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216F" w14:textId="01F78A43" w:rsidR="00300F13" w:rsidRPr="00144CF4" w:rsidRDefault="00855699" w:rsidP="00144CF4">
      <w:pPr>
        <w:jc w:val="center"/>
        <w:rPr>
          <w:rFonts w:ascii="Times New Roman" w:hAnsi="Times New Roman" w:cs="Times New Roman"/>
          <w:b/>
          <w:bCs/>
          <w:sz w:val="24"/>
          <w:szCs w:val="24"/>
        </w:rPr>
      </w:pPr>
      <w:r w:rsidRPr="00144CF4">
        <w:rPr>
          <w:rFonts w:ascii="Times New Roman" w:hAnsi="Times New Roman" w:cs="Times New Roman"/>
          <w:b/>
          <w:bCs/>
          <w:sz w:val="24"/>
          <w:szCs w:val="24"/>
        </w:rPr>
        <w:t>Klauzula informacyjna</w:t>
      </w:r>
      <w:r w:rsidR="00FC46C0">
        <w:rPr>
          <w:rFonts w:ascii="Times New Roman" w:hAnsi="Times New Roman" w:cs="Times New Roman"/>
          <w:b/>
          <w:bCs/>
          <w:sz w:val="24"/>
          <w:szCs w:val="24"/>
        </w:rPr>
        <w:t xml:space="preserve"> RODO</w:t>
      </w:r>
    </w:p>
    <w:p w14:paraId="0C54FE9C" w14:textId="5C47B83E" w:rsidR="00855699" w:rsidRPr="00FC46C0" w:rsidRDefault="00855699" w:rsidP="00FC46C0">
      <w:pPr>
        <w:spacing w:after="0"/>
        <w:jc w:val="both"/>
        <w:rPr>
          <w:rFonts w:ascii="Times New Roman" w:hAnsi="Times New Roman" w:cs="Times New Roman"/>
          <w:sz w:val="18"/>
          <w:szCs w:val="18"/>
        </w:rPr>
      </w:pPr>
      <w:r w:rsidRPr="00FC46C0">
        <w:rPr>
          <w:rFonts w:ascii="Times New Roman" w:hAnsi="Times New Roman" w:cs="Times New Roman"/>
          <w:sz w:val="18"/>
          <w:szCs w:val="18"/>
        </w:rPr>
        <w:tab/>
        <w:t xml:space="preserve">Zgodnie z </w:t>
      </w:r>
      <w:r w:rsidR="00A42755" w:rsidRPr="00FC46C0">
        <w:rPr>
          <w:rFonts w:ascii="Times New Roman" w:hAnsi="Times New Roman" w:cs="Times New Roman"/>
          <w:sz w:val="18"/>
          <w:szCs w:val="18"/>
        </w:rPr>
        <w:t>wymogami</w:t>
      </w:r>
      <w:r w:rsidRPr="00FC46C0">
        <w:rPr>
          <w:rFonts w:ascii="Times New Roman" w:hAnsi="Times New Roman" w:cs="Times New Roman"/>
          <w:sz w:val="18"/>
          <w:szCs w:val="18"/>
        </w:rPr>
        <w:t xml:space="preserve"> Rozporządzenia Parlamentu Europejskiego i Rady (UE) 2016/679 z dnia 27 kwietnia 2016 r. w sprawie ochrony osób fizycznych w związku z przetwarzaniem danych osobowych i w sprawie swobodnego przepływu takich danych oraz uchylenia dyrektywy 95/46/WE, zwane dalej „RODO” </w:t>
      </w:r>
      <w:r w:rsidR="00F70FF5" w:rsidRPr="00FC46C0">
        <w:rPr>
          <w:rFonts w:ascii="Times New Roman" w:hAnsi="Times New Roman" w:cs="Times New Roman"/>
          <w:sz w:val="18"/>
          <w:szCs w:val="18"/>
        </w:rPr>
        <w:t>przedstawiamy zasady, na jakich odbywa się przetwarzanie danych osobowych w Urzędzie Miejskim w Łasku oraz prawa przysługujące osobom, których dane dotyczą.</w:t>
      </w:r>
    </w:p>
    <w:p w14:paraId="782902BB" w14:textId="5C5262B4" w:rsidR="00855699" w:rsidRPr="00FC46C0" w:rsidRDefault="00855699"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Administratorem danych osobowych </w:t>
      </w:r>
      <w:r w:rsidR="00F70FF5" w:rsidRPr="00FC46C0">
        <w:rPr>
          <w:rFonts w:ascii="Times New Roman" w:hAnsi="Times New Roman" w:cs="Times New Roman"/>
          <w:sz w:val="18"/>
          <w:szCs w:val="18"/>
        </w:rPr>
        <w:t>przetwarzanych w Gminie Łask jest</w:t>
      </w:r>
      <w:r w:rsidRPr="00FC46C0">
        <w:rPr>
          <w:rFonts w:ascii="Times New Roman" w:hAnsi="Times New Roman" w:cs="Times New Roman"/>
          <w:sz w:val="18"/>
          <w:szCs w:val="18"/>
        </w:rPr>
        <w:t xml:space="preserve"> </w:t>
      </w:r>
      <w:r w:rsidR="00F668F6" w:rsidRPr="00FC46C0">
        <w:rPr>
          <w:rFonts w:ascii="Times New Roman" w:hAnsi="Times New Roman" w:cs="Times New Roman"/>
          <w:sz w:val="18"/>
          <w:szCs w:val="18"/>
        </w:rPr>
        <w:t>Burmistrz</w:t>
      </w:r>
      <w:r w:rsidRPr="00FC46C0">
        <w:rPr>
          <w:rFonts w:ascii="Times New Roman" w:hAnsi="Times New Roman" w:cs="Times New Roman"/>
          <w:sz w:val="18"/>
          <w:szCs w:val="18"/>
        </w:rPr>
        <w:t xml:space="preserve"> Łask</w:t>
      </w:r>
      <w:r w:rsidR="00F668F6" w:rsidRPr="00FC46C0">
        <w:rPr>
          <w:rFonts w:ascii="Times New Roman" w:hAnsi="Times New Roman" w:cs="Times New Roman"/>
          <w:sz w:val="18"/>
          <w:szCs w:val="18"/>
        </w:rPr>
        <w:t>u</w:t>
      </w:r>
      <w:r w:rsidRPr="00FC46C0">
        <w:rPr>
          <w:rFonts w:ascii="Times New Roman" w:hAnsi="Times New Roman" w:cs="Times New Roman"/>
          <w:sz w:val="18"/>
          <w:szCs w:val="18"/>
        </w:rPr>
        <w:t xml:space="preserve">, ul. Warszawska 14, </w:t>
      </w:r>
      <w:r w:rsidR="00FC46C0">
        <w:rPr>
          <w:rFonts w:ascii="Times New Roman" w:hAnsi="Times New Roman" w:cs="Times New Roman"/>
          <w:sz w:val="18"/>
          <w:szCs w:val="18"/>
        </w:rPr>
        <w:br/>
      </w:r>
      <w:r w:rsidRPr="00FC46C0">
        <w:rPr>
          <w:rFonts w:ascii="Times New Roman" w:hAnsi="Times New Roman" w:cs="Times New Roman"/>
          <w:sz w:val="18"/>
          <w:szCs w:val="18"/>
        </w:rPr>
        <w:t xml:space="preserve">98-100 Łask, </w:t>
      </w:r>
      <w:hyperlink r:id="rId5" w:history="1">
        <w:r w:rsidRPr="00FC46C0">
          <w:rPr>
            <w:rStyle w:val="Hipercze"/>
            <w:rFonts w:ascii="Times New Roman" w:hAnsi="Times New Roman" w:cs="Times New Roman"/>
            <w:sz w:val="18"/>
            <w:szCs w:val="18"/>
          </w:rPr>
          <w:t>um@lask.pl</w:t>
        </w:r>
      </w:hyperlink>
      <w:r w:rsidR="00CB2A5A" w:rsidRPr="00FC46C0">
        <w:rPr>
          <w:rFonts w:ascii="Times New Roman" w:hAnsi="Times New Roman" w:cs="Times New Roman"/>
          <w:sz w:val="18"/>
          <w:szCs w:val="18"/>
        </w:rPr>
        <w:t>.</w:t>
      </w:r>
    </w:p>
    <w:p w14:paraId="032E4B96" w14:textId="20627731" w:rsidR="00855699" w:rsidRPr="00FC46C0" w:rsidRDefault="00855699"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Inspektor Ochrony Danych</w:t>
      </w:r>
      <w:r w:rsidR="00CB2A5A" w:rsidRPr="00FC46C0">
        <w:rPr>
          <w:rFonts w:ascii="Times New Roman" w:hAnsi="Times New Roman" w:cs="Times New Roman"/>
          <w:sz w:val="18"/>
          <w:szCs w:val="18"/>
        </w:rPr>
        <w:t>:</w:t>
      </w:r>
      <w:r w:rsidR="00F70FF5" w:rsidRPr="00FC46C0">
        <w:rPr>
          <w:rFonts w:ascii="Times New Roman" w:hAnsi="Times New Roman" w:cs="Times New Roman"/>
          <w:sz w:val="18"/>
          <w:szCs w:val="18"/>
        </w:rPr>
        <w:t xml:space="preserve"> Administrator wyznaczył Inspektora Ochrony Danych</w:t>
      </w:r>
      <w:r w:rsidR="00B72D07" w:rsidRPr="00FC46C0">
        <w:rPr>
          <w:rFonts w:ascii="Times New Roman" w:hAnsi="Times New Roman" w:cs="Times New Roman"/>
          <w:sz w:val="18"/>
          <w:szCs w:val="18"/>
        </w:rPr>
        <w:t>, z którym można się skontaktować pod adresem poczty elektronicznej</w:t>
      </w:r>
      <w:r w:rsidR="00CB2A5A" w:rsidRPr="00FC46C0">
        <w:rPr>
          <w:rFonts w:ascii="Times New Roman" w:hAnsi="Times New Roman" w:cs="Times New Roman"/>
          <w:sz w:val="18"/>
          <w:szCs w:val="18"/>
        </w:rPr>
        <w:t xml:space="preserve"> </w:t>
      </w:r>
      <w:hyperlink r:id="rId6" w:history="1">
        <w:r w:rsidR="00CB2A5A" w:rsidRPr="00FC46C0">
          <w:rPr>
            <w:rStyle w:val="Hipercze"/>
            <w:rFonts w:ascii="Times New Roman" w:hAnsi="Times New Roman" w:cs="Times New Roman"/>
            <w:sz w:val="18"/>
            <w:szCs w:val="18"/>
          </w:rPr>
          <w:t>iod@lask.pl</w:t>
        </w:r>
      </w:hyperlink>
      <w:r w:rsidR="00CD2ECA" w:rsidRPr="00FC46C0">
        <w:rPr>
          <w:rFonts w:ascii="Times New Roman" w:hAnsi="Times New Roman" w:cs="Times New Roman"/>
          <w:sz w:val="18"/>
          <w:szCs w:val="18"/>
        </w:rPr>
        <w:t xml:space="preserve"> lub pisemnie na adres siedziby Administratora.</w:t>
      </w:r>
    </w:p>
    <w:p w14:paraId="4D535047" w14:textId="77777777" w:rsidR="00B72D07" w:rsidRPr="00FC46C0" w:rsidRDefault="00B72D07"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Podstawa prawna i c</w:t>
      </w:r>
      <w:r w:rsidR="00CB2A5A" w:rsidRPr="00FC46C0">
        <w:rPr>
          <w:rFonts w:ascii="Times New Roman" w:hAnsi="Times New Roman" w:cs="Times New Roman"/>
          <w:sz w:val="18"/>
          <w:szCs w:val="18"/>
        </w:rPr>
        <w:t>ele przetwarzania danych</w:t>
      </w:r>
      <w:r w:rsidRPr="00FC46C0">
        <w:rPr>
          <w:rFonts w:ascii="Times New Roman" w:hAnsi="Times New Roman" w:cs="Times New Roman"/>
          <w:sz w:val="18"/>
          <w:szCs w:val="18"/>
        </w:rPr>
        <w:t xml:space="preserve"> osobowych.</w:t>
      </w:r>
    </w:p>
    <w:p w14:paraId="7DFE7BEB" w14:textId="63F5304E" w:rsidR="00A158AA" w:rsidRPr="00FC46C0" w:rsidRDefault="00B72D07" w:rsidP="00FC46C0">
      <w:pPr>
        <w:pStyle w:val="Akapitzlist"/>
        <w:spacing w:after="0"/>
        <w:jc w:val="both"/>
        <w:rPr>
          <w:rFonts w:ascii="Times New Roman" w:hAnsi="Times New Roman" w:cs="Times New Roman"/>
          <w:sz w:val="18"/>
          <w:szCs w:val="18"/>
        </w:rPr>
      </w:pPr>
      <w:r w:rsidRPr="00FC46C0">
        <w:rPr>
          <w:rFonts w:ascii="Times New Roman" w:hAnsi="Times New Roman" w:cs="Times New Roman"/>
          <w:sz w:val="18"/>
          <w:szCs w:val="18"/>
        </w:rPr>
        <w:t>Dane osobowe przetwarzane będą w celu</w:t>
      </w:r>
      <w:r w:rsidR="00CB2A5A" w:rsidRPr="00FC46C0">
        <w:rPr>
          <w:rFonts w:ascii="Times New Roman" w:hAnsi="Times New Roman" w:cs="Times New Roman"/>
          <w:sz w:val="18"/>
          <w:szCs w:val="18"/>
        </w:rPr>
        <w:t xml:space="preserve"> rozpatrzeni</w:t>
      </w:r>
      <w:r w:rsidRPr="00FC46C0">
        <w:rPr>
          <w:rFonts w:ascii="Times New Roman" w:hAnsi="Times New Roman" w:cs="Times New Roman"/>
          <w:sz w:val="18"/>
          <w:szCs w:val="18"/>
        </w:rPr>
        <w:t>a</w:t>
      </w:r>
      <w:r w:rsidR="00CB2A5A" w:rsidRPr="00FC46C0">
        <w:rPr>
          <w:rFonts w:ascii="Times New Roman" w:hAnsi="Times New Roman" w:cs="Times New Roman"/>
          <w:sz w:val="18"/>
          <w:szCs w:val="18"/>
        </w:rPr>
        <w:t xml:space="preserve"> wniosku złożonego o przyznanie </w:t>
      </w:r>
      <w:r w:rsidR="004B26FE" w:rsidRPr="00FC46C0">
        <w:rPr>
          <w:rFonts w:ascii="Times New Roman" w:hAnsi="Times New Roman" w:cs="Times New Roman"/>
          <w:sz w:val="18"/>
          <w:szCs w:val="18"/>
        </w:rPr>
        <w:t xml:space="preserve">stypendium Burmistrza Łasku </w:t>
      </w:r>
      <w:r w:rsidR="00065152" w:rsidRPr="00FC46C0">
        <w:rPr>
          <w:rFonts w:ascii="Times New Roman" w:hAnsi="Times New Roman" w:cs="Times New Roman"/>
          <w:sz w:val="18"/>
          <w:szCs w:val="18"/>
        </w:rPr>
        <w:t>dla uczniów szczególnie uzdolnionych, osiągających bardzo dobre wyniki w nauce oraz za wybitne osiągnięcia artystyczne i sportowe</w:t>
      </w:r>
      <w:r w:rsidR="00CB2A5A" w:rsidRPr="00FC46C0">
        <w:rPr>
          <w:rFonts w:ascii="Times New Roman" w:hAnsi="Times New Roman" w:cs="Times New Roman"/>
          <w:sz w:val="18"/>
          <w:szCs w:val="18"/>
        </w:rPr>
        <w:t>.</w:t>
      </w:r>
    </w:p>
    <w:p w14:paraId="0799E359" w14:textId="1C1AC87F" w:rsidR="00A158AA" w:rsidRPr="00FC46C0" w:rsidRDefault="00A158AA"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Odbiorcami Państwa danych mogą być tylko osoby i podmioty działające z polecenia administratora danych</w:t>
      </w:r>
      <w:r w:rsidR="00C62640" w:rsidRPr="00FC46C0">
        <w:rPr>
          <w:rFonts w:ascii="Times New Roman" w:hAnsi="Times New Roman" w:cs="Times New Roman"/>
          <w:sz w:val="18"/>
          <w:szCs w:val="18"/>
        </w:rPr>
        <w:t xml:space="preserve"> oraz organy władzy publicznej i podmioty wykonujące zadania publiczne lub działające na zlecenie organów władzy publicznej.</w:t>
      </w:r>
      <w:r w:rsidRPr="00FC46C0">
        <w:rPr>
          <w:rFonts w:ascii="Times New Roman" w:hAnsi="Times New Roman" w:cs="Times New Roman"/>
          <w:sz w:val="18"/>
          <w:szCs w:val="18"/>
        </w:rPr>
        <w:t xml:space="preserve"> </w:t>
      </w:r>
    </w:p>
    <w:p w14:paraId="4B2EFDA5" w14:textId="77777777" w:rsidR="00B72D07" w:rsidRPr="00FC46C0" w:rsidRDefault="00B72D07"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Okres przechowywania danych osobowych. </w:t>
      </w:r>
    </w:p>
    <w:p w14:paraId="1D05B38D" w14:textId="0C163654" w:rsidR="00CB2A5A" w:rsidRPr="00FC46C0" w:rsidRDefault="00CD2ECA" w:rsidP="00FC46C0">
      <w:pPr>
        <w:pStyle w:val="Akapitzlist"/>
        <w:spacing w:after="0"/>
        <w:jc w:val="both"/>
        <w:rPr>
          <w:rFonts w:ascii="Times New Roman" w:hAnsi="Times New Roman" w:cs="Times New Roman"/>
          <w:sz w:val="18"/>
          <w:szCs w:val="18"/>
        </w:rPr>
      </w:pPr>
      <w:r w:rsidRPr="00FC46C0">
        <w:rPr>
          <w:rFonts w:ascii="Times New Roman" w:hAnsi="Times New Roman" w:cs="Times New Roman"/>
          <w:sz w:val="18"/>
          <w:szCs w:val="18"/>
        </w:rPr>
        <w:t>Państwa d</w:t>
      </w:r>
      <w:r w:rsidR="00CB2A5A" w:rsidRPr="00FC46C0">
        <w:rPr>
          <w:rFonts w:ascii="Times New Roman" w:hAnsi="Times New Roman" w:cs="Times New Roman"/>
          <w:sz w:val="18"/>
          <w:szCs w:val="18"/>
        </w:rPr>
        <w:t>ane osobowe będą pr</w:t>
      </w:r>
      <w:r w:rsidRPr="00FC46C0">
        <w:rPr>
          <w:rFonts w:ascii="Times New Roman" w:hAnsi="Times New Roman" w:cs="Times New Roman"/>
          <w:sz w:val="18"/>
          <w:szCs w:val="18"/>
        </w:rPr>
        <w:t>zechowywane jedynie</w:t>
      </w:r>
      <w:r w:rsidR="00CB2A5A" w:rsidRPr="00FC46C0">
        <w:rPr>
          <w:rFonts w:ascii="Times New Roman" w:hAnsi="Times New Roman" w:cs="Times New Roman"/>
          <w:sz w:val="18"/>
          <w:szCs w:val="18"/>
        </w:rPr>
        <w:t xml:space="preserve"> przez </w:t>
      </w:r>
      <w:r w:rsidR="004B26FE" w:rsidRPr="00FC46C0">
        <w:rPr>
          <w:rFonts w:ascii="Times New Roman" w:hAnsi="Times New Roman" w:cs="Times New Roman"/>
          <w:sz w:val="18"/>
          <w:szCs w:val="18"/>
        </w:rPr>
        <w:t>okres niezbędny do realizacji celu</w:t>
      </w:r>
      <w:r w:rsidRPr="00FC46C0">
        <w:rPr>
          <w:rFonts w:ascii="Times New Roman" w:hAnsi="Times New Roman" w:cs="Times New Roman"/>
          <w:sz w:val="18"/>
          <w:szCs w:val="18"/>
        </w:rPr>
        <w:t>, dla którego zostały zebrane lub w okresie wskazanym przepisami prawa. Po spełnieniu celu, dla którego zostały zebrane</w:t>
      </w:r>
      <w:r w:rsidR="00E523E2" w:rsidRPr="00FC46C0">
        <w:rPr>
          <w:rFonts w:ascii="Times New Roman" w:hAnsi="Times New Roman" w:cs="Times New Roman"/>
          <w:sz w:val="18"/>
          <w:szCs w:val="18"/>
        </w:rPr>
        <w:t xml:space="preserve">, mogą one być przechowywane </w:t>
      </w:r>
      <w:r w:rsidR="00537901" w:rsidRPr="00FC46C0">
        <w:rPr>
          <w:rFonts w:ascii="Times New Roman" w:hAnsi="Times New Roman" w:cs="Times New Roman"/>
          <w:sz w:val="18"/>
          <w:szCs w:val="18"/>
        </w:rPr>
        <w:t>jedynie w celach archiwalnych na podstawie obowiązujących przepisów.</w:t>
      </w:r>
    </w:p>
    <w:p w14:paraId="6E77E62E" w14:textId="77777777" w:rsidR="00FE5401" w:rsidRPr="00FC46C0" w:rsidRDefault="00C62640"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Prawa osób, których dane dotyczą. </w:t>
      </w:r>
    </w:p>
    <w:p w14:paraId="73B2CD93" w14:textId="77777777" w:rsidR="00FE5401" w:rsidRPr="00FC46C0" w:rsidRDefault="00C62640" w:rsidP="00FC46C0">
      <w:pPr>
        <w:pStyle w:val="Akapitzlist"/>
        <w:spacing w:after="0"/>
        <w:jc w:val="both"/>
        <w:rPr>
          <w:rFonts w:ascii="Times New Roman" w:hAnsi="Times New Roman" w:cs="Times New Roman"/>
          <w:sz w:val="18"/>
          <w:szCs w:val="18"/>
        </w:rPr>
      </w:pPr>
      <w:r w:rsidRPr="00FC46C0">
        <w:rPr>
          <w:rFonts w:ascii="Times New Roman" w:hAnsi="Times New Roman" w:cs="Times New Roman"/>
          <w:sz w:val="18"/>
          <w:szCs w:val="18"/>
        </w:rPr>
        <w:t>Na zasadach określonych przepisami RODO, każda osoba, której dane dotyczą ma prawo</w:t>
      </w:r>
      <w:r w:rsidR="00FE5401" w:rsidRPr="00FC46C0">
        <w:rPr>
          <w:rFonts w:ascii="Times New Roman" w:hAnsi="Times New Roman" w:cs="Times New Roman"/>
          <w:sz w:val="18"/>
          <w:szCs w:val="18"/>
        </w:rPr>
        <w:t xml:space="preserve"> do:</w:t>
      </w:r>
    </w:p>
    <w:p w14:paraId="17BD514D" w14:textId="77777777" w:rsidR="00FE5401" w:rsidRPr="00FC46C0" w:rsidRDefault="00C62640"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dostępu do </w:t>
      </w:r>
      <w:r w:rsidR="00FE5401" w:rsidRPr="00FC46C0">
        <w:rPr>
          <w:rFonts w:ascii="Times New Roman" w:hAnsi="Times New Roman" w:cs="Times New Roman"/>
          <w:sz w:val="18"/>
          <w:szCs w:val="18"/>
        </w:rPr>
        <w:t>swoich</w:t>
      </w:r>
      <w:r w:rsidRPr="00FC46C0">
        <w:rPr>
          <w:rFonts w:ascii="Times New Roman" w:hAnsi="Times New Roman" w:cs="Times New Roman"/>
          <w:sz w:val="18"/>
          <w:szCs w:val="18"/>
        </w:rPr>
        <w:t xml:space="preserve"> danych </w:t>
      </w:r>
      <w:r w:rsidR="00FE5401" w:rsidRPr="00FC46C0">
        <w:rPr>
          <w:rFonts w:ascii="Times New Roman" w:hAnsi="Times New Roman" w:cs="Times New Roman"/>
          <w:sz w:val="18"/>
          <w:szCs w:val="18"/>
        </w:rPr>
        <w:t>osobowych</w:t>
      </w:r>
    </w:p>
    <w:p w14:paraId="405D48F4" w14:textId="5FA16BF4" w:rsidR="00FE5401" w:rsidRPr="00FC46C0" w:rsidRDefault="00C62640"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 żądania sprostowania (poprawiania) danych osobowych – w przypadku, gdy dane są nieprawidłowe </w:t>
      </w:r>
      <w:r w:rsidR="00FC46C0">
        <w:rPr>
          <w:rFonts w:ascii="Times New Roman" w:hAnsi="Times New Roman" w:cs="Times New Roman"/>
          <w:sz w:val="18"/>
          <w:szCs w:val="18"/>
        </w:rPr>
        <w:br/>
      </w:r>
      <w:r w:rsidRPr="00FC46C0">
        <w:rPr>
          <w:rFonts w:ascii="Times New Roman" w:hAnsi="Times New Roman" w:cs="Times New Roman"/>
          <w:sz w:val="18"/>
          <w:szCs w:val="18"/>
        </w:rPr>
        <w:t>lub niekompletne</w:t>
      </w:r>
    </w:p>
    <w:p w14:paraId="6D5EA953" w14:textId="6C8FD70E" w:rsidR="00FE5401" w:rsidRPr="00FC46C0" w:rsidRDefault="00DA1443"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 żądania usunięcia danych</w:t>
      </w:r>
      <w:r w:rsidR="001F4DEA" w:rsidRPr="00FC46C0">
        <w:rPr>
          <w:rFonts w:ascii="Times New Roman" w:hAnsi="Times New Roman" w:cs="Times New Roman"/>
          <w:sz w:val="18"/>
          <w:szCs w:val="18"/>
        </w:rPr>
        <w:t xml:space="preserve"> osobowych („bycia zapomnianym”)</w:t>
      </w:r>
      <w:r w:rsidR="00FE5401" w:rsidRPr="00FC46C0">
        <w:rPr>
          <w:rFonts w:ascii="Times New Roman" w:hAnsi="Times New Roman" w:cs="Times New Roman"/>
          <w:sz w:val="18"/>
          <w:szCs w:val="18"/>
        </w:rPr>
        <w:t xml:space="preserve">, gdy dane nie są niezbędne do celów, </w:t>
      </w:r>
      <w:r w:rsidR="00FC46C0">
        <w:rPr>
          <w:rFonts w:ascii="Times New Roman" w:hAnsi="Times New Roman" w:cs="Times New Roman"/>
          <w:sz w:val="18"/>
          <w:szCs w:val="18"/>
        </w:rPr>
        <w:br/>
      </w:r>
      <w:r w:rsidR="00FE5401" w:rsidRPr="00FC46C0">
        <w:rPr>
          <w:rFonts w:ascii="Times New Roman" w:hAnsi="Times New Roman" w:cs="Times New Roman"/>
          <w:sz w:val="18"/>
          <w:szCs w:val="18"/>
        </w:rPr>
        <w:t xml:space="preserve">dla których zostały zebrane lub po wniesieniu sprzeciwu wobec przetwarzania danych, gdy dane </w:t>
      </w:r>
      <w:r w:rsidR="00FC46C0">
        <w:rPr>
          <w:rFonts w:ascii="Times New Roman" w:hAnsi="Times New Roman" w:cs="Times New Roman"/>
          <w:sz w:val="18"/>
          <w:szCs w:val="18"/>
        </w:rPr>
        <w:br/>
      </w:r>
      <w:r w:rsidR="00FE5401" w:rsidRPr="00FC46C0">
        <w:rPr>
          <w:rFonts w:ascii="Times New Roman" w:hAnsi="Times New Roman" w:cs="Times New Roman"/>
          <w:sz w:val="18"/>
          <w:szCs w:val="18"/>
        </w:rPr>
        <w:t xml:space="preserve">są przetwarzane niezgodnie z prawem. Wycofanie zgody nie ma wpływu na zgodność </w:t>
      </w:r>
      <w:r w:rsidR="005E43E0" w:rsidRPr="00FC46C0">
        <w:rPr>
          <w:rFonts w:ascii="Times New Roman" w:hAnsi="Times New Roman" w:cs="Times New Roman"/>
          <w:sz w:val="18"/>
          <w:szCs w:val="18"/>
        </w:rPr>
        <w:t>przetwarzania, którego dokonano na podstawie zgody przed jej wycofaniem.</w:t>
      </w:r>
    </w:p>
    <w:p w14:paraId="473645EF" w14:textId="653A224E" w:rsidR="005E43E0" w:rsidRPr="00FC46C0" w:rsidRDefault="005E43E0"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 xml:space="preserve">Żądania ograniczenia przetwarzania danych, gdy osoby te kwestionują prawidłowość danych, przetwarzanie jest niezgodne z prawem, a osoby te sprzeciwiają się usunięciu danych, Urząd Miejski </w:t>
      </w:r>
      <w:r w:rsidR="00FC46C0">
        <w:rPr>
          <w:rFonts w:ascii="Times New Roman" w:hAnsi="Times New Roman" w:cs="Times New Roman"/>
          <w:sz w:val="18"/>
          <w:szCs w:val="18"/>
        </w:rPr>
        <w:br/>
      </w:r>
      <w:r w:rsidRPr="00FC46C0">
        <w:rPr>
          <w:rFonts w:ascii="Times New Roman" w:hAnsi="Times New Roman" w:cs="Times New Roman"/>
          <w:sz w:val="18"/>
          <w:szCs w:val="18"/>
        </w:rPr>
        <w:t>w Łasku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1A5BBB2D" w14:textId="4800E1E5" w:rsidR="005E43E0" w:rsidRPr="00FC46C0" w:rsidRDefault="005E43E0"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Wniesienia sprzeciwu wobec przetwarzania danych – z przyczyn związanych ze szczególną sytuacją osób, których dane są przetwarzane</w:t>
      </w:r>
    </w:p>
    <w:p w14:paraId="63150AC4" w14:textId="3222BEA6" w:rsidR="007825CD" w:rsidRPr="00FC46C0" w:rsidRDefault="007825CD" w:rsidP="00FC46C0">
      <w:pPr>
        <w:pStyle w:val="Akapitzlist"/>
        <w:numPr>
          <w:ilvl w:val="0"/>
          <w:numId w:val="3"/>
        </w:numPr>
        <w:spacing w:after="0"/>
        <w:jc w:val="both"/>
        <w:rPr>
          <w:rFonts w:ascii="Times New Roman" w:hAnsi="Times New Roman" w:cs="Times New Roman"/>
          <w:sz w:val="18"/>
          <w:szCs w:val="18"/>
        </w:rPr>
      </w:pPr>
      <w:r w:rsidRPr="00FC46C0">
        <w:rPr>
          <w:rFonts w:ascii="Times New Roman" w:hAnsi="Times New Roman" w:cs="Times New Roman"/>
          <w:sz w:val="18"/>
          <w:szCs w:val="18"/>
        </w:rPr>
        <w:t>Wniesienia skargi do Prezesa Urzędu Ochrony Danych Osobowych</w:t>
      </w:r>
    </w:p>
    <w:p w14:paraId="692C7576" w14:textId="2E22729E" w:rsidR="00CB2A5A" w:rsidRPr="00FC46C0" w:rsidRDefault="00CB2A5A" w:rsidP="00FC46C0">
      <w:pPr>
        <w:pStyle w:val="Akapitzlist"/>
        <w:spacing w:after="0"/>
        <w:jc w:val="both"/>
        <w:rPr>
          <w:rFonts w:ascii="Times New Roman" w:hAnsi="Times New Roman" w:cs="Times New Roman"/>
          <w:color w:val="EE0000"/>
          <w:sz w:val="18"/>
          <w:szCs w:val="18"/>
        </w:rPr>
      </w:pPr>
    </w:p>
    <w:p w14:paraId="1D828ADD" w14:textId="1D52BC83" w:rsidR="00CD3E39" w:rsidRPr="00FC46C0" w:rsidRDefault="00CD3E39"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P</w:t>
      </w:r>
      <w:r w:rsidR="007825CD" w:rsidRPr="00FC46C0">
        <w:rPr>
          <w:rFonts w:ascii="Times New Roman" w:hAnsi="Times New Roman" w:cs="Times New Roman"/>
          <w:sz w:val="18"/>
          <w:szCs w:val="18"/>
        </w:rPr>
        <w:t>odanie danych osobowych jest dobrowolne, jednak niezbędne do zrealizowania celu.</w:t>
      </w:r>
    </w:p>
    <w:p w14:paraId="11F39A87" w14:textId="261A8599" w:rsidR="00CD3E39" w:rsidRPr="00FC46C0" w:rsidRDefault="00CD3E39" w:rsidP="00FC46C0">
      <w:pPr>
        <w:pStyle w:val="Akapitzlist"/>
        <w:numPr>
          <w:ilvl w:val="0"/>
          <w:numId w:val="1"/>
        </w:numPr>
        <w:spacing w:after="0"/>
        <w:jc w:val="both"/>
        <w:rPr>
          <w:rFonts w:ascii="Times New Roman" w:hAnsi="Times New Roman" w:cs="Times New Roman"/>
          <w:sz w:val="18"/>
          <w:szCs w:val="18"/>
        </w:rPr>
      </w:pPr>
      <w:r w:rsidRPr="00FC46C0">
        <w:rPr>
          <w:rFonts w:ascii="Times New Roman" w:hAnsi="Times New Roman" w:cs="Times New Roman"/>
          <w:sz w:val="18"/>
          <w:szCs w:val="18"/>
        </w:rPr>
        <w:t>W ramach realizowanego przetwarzania nie występuje profilowanie.</w:t>
      </w:r>
    </w:p>
    <w:p w14:paraId="22C33F9E" w14:textId="243FBBF7" w:rsidR="007825CD" w:rsidRPr="00FC46C0" w:rsidRDefault="007825CD" w:rsidP="00FC46C0">
      <w:pPr>
        <w:spacing w:after="0"/>
        <w:ind w:firstLine="360"/>
        <w:jc w:val="both"/>
        <w:rPr>
          <w:rFonts w:ascii="Times New Roman" w:hAnsi="Times New Roman" w:cs="Times New Roman"/>
          <w:sz w:val="18"/>
          <w:szCs w:val="18"/>
        </w:rPr>
      </w:pPr>
      <w:r w:rsidRPr="00FC46C0">
        <w:rPr>
          <w:rFonts w:ascii="Times New Roman" w:hAnsi="Times New Roman" w:cs="Times New Roman"/>
          <w:sz w:val="18"/>
          <w:szCs w:val="18"/>
        </w:rPr>
        <w:t>Zapoznał</w:t>
      </w:r>
      <w:r w:rsidR="00FC46C0" w:rsidRPr="00FC46C0">
        <w:rPr>
          <w:rFonts w:ascii="Times New Roman" w:hAnsi="Times New Roman" w:cs="Times New Roman"/>
          <w:sz w:val="18"/>
          <w:szCs w:val="18"/>
        </w:rPr>
        <w:t>am/em się z informacjami zawartymi w niniejszej klauzuli informacyjnej. Przedmiotowe informacje są dla mnie zrozumiałe.</w:t>
      </w:r>
    </w:p>
    <w:p w14:paraId="7C4E6B15" w14:textId="13025A64" w:rsidR="00CD3E39" w:rsidRPr="00FC46C0" w:rsidRDefault="00CD3E39" w:rsidP="00FC46C0">
      <w:pPr>
        <w:spacing w:after="0"/>
        <w:ind w:firstLine="360"/>
        <w:jc w:val="both"/>
        <w:rPr>
          <w:rFonts w:ascii="Times New Roman" w:hAnsi="Times New Roman" w:cs="Times New Roman"/>
          <w:sz w:val="18"/>
          <w:szCs w:val="18"/>
        </w:rPr>
      </w:pPr>
      <w:r w:rsidRPr="00FC46C0">
        <w:rPr>
          <w:rFonts w:ascii="Times New Roman" w:hAnsi="Times New Roman" w:cs="Times New Roman"/>
          <w:sz w:val="18"/>
          <w:szCs w:val="18"/>
        </w:rPr>
        <w:t xml:space="preserve">Wyrażam zgodę na przetwarzanie moich danych osobowych zawartych we wniosku, na potrzeby realizacji celu, jakim jest rozpatrzenie wniosku złożonego o przyznanie stypendium </w:t>
      </w:r>
      <w:r w:rsidR="00144CF4" w:rsidRPr="00FC46C0">
        <w:rPr>
          <w:rFonts w:ascii="Times New Roman" w:hAnsi="Times New Roman" w:cs="Times New Roman"/>
          <w:sz w:val="18"/>
          <w:szCs w:val="18"/>
        </w:rPr>
        <w:t xml:space="preserve">Burmistrza Łasku </w:t>
      </w:r>
      <w:r w:rsidR="00065152" w:rsidRPr="00FC46C0">
        <w:rPr>
          <w:rFonts w:ascii="Times New Roman" w:hAnsi="Times New Roman" w:cs="Times New Roman"/>
          <w:sz w:val="18"/>
          <w:szCs w:val="18"/>
        </w:rPr>
        <w:t>dla uczniów szczególnie uzdolnionych, osiągających bardzo dobre wyniki w nauce oraz za wybitne osiągnięcia artystyczne i sportowe.</w:t>
      </w:r>
    </w:p>
    <w:p w14:paraId="303166D2" w14:textId="1977F4DB" w:rsidR="00144CF4" w:rsidRPr="00FC46C0" w:rsidRDefault="00144CF4" w:rsidP="00FC46C0">
      <w:pPr>
        <w:spacing w:after="0"/>
        <w:jc w:val="both"/>
        <w:rPr>
          <w:rFonts w:ascii="Times New Roman" w:hAnsi="Times New Roman" w:cs="Times New Roman"/>
          <w:sz w:val="18"/>
          <w:szCs w:val="18"/>
        </w:rPr>
      </w:pPr>
      <w:r w:rsidRPr="00FC46C0">
        <w:rPr>
          <w:rFonts w:ascii="Times New Roman" w:hAnsi="Times New Roman" w:cs="Times New Roman"/>
          <w:sz w:val="18"/>
          <w:szCs w:val="18"/>
        </w:rPr>
        <w:tab/>
        <w:t xml:space="preserve">W przypadku przyznania stypendium wyrażam zgodę na zamieszczenie wizerunku mojego/mojego dziecka utrwalonego podczas wręczania dyplomu na stronie </w:t>
      </w:r>
      <w:hyperlink r:id="rId7" w:history="1">
        <w:r w:rsidRPr="00FC46C0">
          <w:rPr>
            <w:rStyle w:val="Hipercze"/>
            <w:rFonts w:ascii="Times New Roman" w:hAnsi="Times New Roman" w:cs="Times New Roman"/>
            <w:sz w:val="18"/>
            <w:szCs w:val="18"/>
          </w:rPr>
          <w:t>www.lask.pl</w:t>
        </w:r>
      </w:hyperlink>
      <w:r w:rsidRPr="00FC46C0">
        <w:rPr>
          <w:rFonts w:ascii="Times New Roman" w:hAnsi="Times New Roman" w:cs="Times New Roman"/>
          <w:sz w:val="18"/>
          <w:szCs w:val="18"/>
        </w:rPr>
        <w:t xml:space="preserve"> oraz innych materiałach promocyjno-informacyjnych Gminy Łask w celu publikowania zdjęć z ww. wręczenia.</w:t>
      </w:r>
    </w:p>
    <w:p w14:paraId="5693F0D8" w14:textId="77777777" w:rsidR="00144CF4" w:rsidRDefault="00144CF4" w:rsidP="00144CF4">
      <w:pPr>
        <w:jc w:val="both"/>
        <w:rPr>
          <w:rFonts w:ascii="Times New Roman" w:hAnsi="Times New Roman" w:cs="Times New Roman"/>
          <w:sz w:val="24"/>
          <w:szCs w:val="24"/>
        </w:rPr>
      </w:pPr>
    </w:p>
    <w:p w14:paraId="1B088329" w14:textId="77777777" w:rsidR="004B26FE" w:rsidRPr="00144CF4" w:rsidRDefault="004B26FE" w:rsidP="00144CF4">
      <w:pPr>
        <w:jc w:val="both"/>
        <w:rPr>
          <w:rFonts w:ascii="Times New Roman" w:hAnsi="Times New Roman" w:cs="Times New Roman"/>
          <w:sz w:val="24"/>
          <w:szCs w:val="24"/>
        </w:rPr>
      </w:pPr>
    </w:p>
    <w:p w14:paraId="776EDF5A" w14:textId="0E580F94" w:rsidR="00144CF4" w:rsidRPr="00144CF4" w:rsidRDefault="00144CF4" w:rsidP="004B26FE">
      <w:pPr>
        <w:spacing w:after="0"/>
        <w:ind w:left="2124" w:firstLine="708"/>
        <w:jc w:val="both"/>
        <w:rPr>
          <w:rFonts w:ascii="Times New Roman" w:hAnsi="Times New Roman" w:cs="Times New Roman"/>
          <w:sz w:val="24"/>
          <w:szCs w:val="24"/>
        </w:rPr>
      </w:pPr>
      <w:r w:rsidRPr="00144CF4">
        <w:rPr>
          <w:rFonts w:ascii="Times New Roman" w:hAnsi="Times New Roman" w:cs="Times New Roman"/>
          <w:sz w:val="24"/>
          <w:szCs w:val="24"/>
        </w:rPr>
        <w:t>……………………………………………………………..…</w:t>
      </w:r>
    </w:p>
    <w:p w14:paraId="61844EFF" w14:textId="25307C4F" w:rsidR="00144CF4" w:rsidRPr="004B26FE" w:rsidRDefault="004B26FE" w:rsidP="004B26FE">
      <w:pPr>
        <w:spacing w:after="0"/>
        <w:ind w:left="2124"/>
        <w:jc w:val="both"/>
        <w:rPr>
          <w:rFonts w:ascii="Times New Roman" w:hAnsi="Times New Roman" w:cs="Times New Roman"/>
          <w:sz w:val="18"/>
          <w:szCs w:val="18"/>
        </w:rPr>
      </w:pPr>
      <w:r>
        <w:rPr>
          <w:rFonts w:ascii="Times New Roman" w:hAnsi="Times New Roman" w:cs="Times New Roman"/>
          <w:sz w:val="18"/>
          <w:szCs w:val="18"/>
        </w:rPr>
        <w:t xml:space="preserve">                            </w:t>
      </w:r>
      <w:r w:rsidRPr="004B26FE">
        <w:rPr>
          <w:rFonts w:ascii="Times New Roman" w:hAnsi="Times New Roman" w:cs="Times New Roman"/>
          <w:sz w:val="18"/>
          <w:szCs w:val="18"/>
        </w:rPr>
        <w:t xml:space="preserve">    </w:t>
      </w:r>
      <w:r w:rsidR="00144CF4" w:rsidRPr="004B26FE">
        <w:rPr>
          <w:rFonts w:ascii="Times New Roman" w:hAnsi="Times New Roman" w:cs="Times New Roman"/>
          <w:sz w:val="18"/>
          <w:szCs w:val="18"/>
        </w:rPr>
        <w:t>(data i podpis rodzica lub opiekuna prawnego/ucznia pełnoletniego)</w:t>
      </w:r>
    </w:p>
    <w:sectPr w:rsidR="00144CF4" w:rsidRPr="004B2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578"/>
    <w:multiLevelType w:val="hybridMultilevel"/>
    <w:tmpl w:val="4664E0A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66F9200A"/>
    <w:multiLevelType w:val="hybridMultilevel"/>
    <w:tmpl w:val="376EE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9B4741"/>
    <w:multiLevelType w:val="hybridMultilevel"/>
    <w:tmpl w:val="77324E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1071201080">
    <w:abstractNumId w:val="1"/>
  </w:num>
  <w:num w:numId="2" w16cid:durableId="792871433">
    <w:abstractNumId w:val="0"/>
  </w:num>
  <w:num w:numId="3" w16cid:durableId="147740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99"/>
    <w:rsid w:val="00065152"/>
    <w:rsid w:val="00144CF4"/>
    <w:rsid w:val="001F4DEA"/>
    <w:rsid w:val="002A6058"/>
    <w:rsid w:val="00300F13"/>
    <w:rsid w:val="00347561"/>
    <w:rsid w:val="004B26FE"/>
    <w:rsid w:val="004C78A2"/>
    <w:rsid w:val="00537901"/>
    <w:rsid w:val="005E43E0"/>
    <w:rsid w:val="00753D4F"/>
    <w:rsid w:val="007825CD"/>
    <w:rsid w:val="0080663C"/>
    <w:rsid w:val="00855699"/>
    <w:rsid w:val="00881499"/>
    <w:rsid w:val="00A158AA"/>
    <w:rsid w:val="00A42755"/>
    <w:rsid w:val="00B72D07"/>
    <w:rsid w:val="00C62640"/>
    <w:rsid w:val="00C955D6"/>
    <w:rsid w:val="00CB2A5A"/>
    <w:rsid w:val="00CC2D1F"/>
    <w:rsid w:val="00CD2ECA"/>
    <w:rsid w:val="00CD3E39"/>
    <w:rsid w:val="00D949E9"/>
    <w:rsid w:val="00DA1443"/>
    <w:rsid w:val="00E523E2"/>
    <w:rsid w:val="00EA3F58"/>
    <w:rsid w:val="00F668F6"/>
    <w:rsid w:val="00F70FF5"/>
    <w:rsid w:val="00FA52B1"/>
    <w:rsid w:val="00FC46C0"/>
    <w:rsid w:val="00FE5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F57F"/>
  <w15:chartTrackingRefBased/>
  <w15:docId w15:val="{20500029-C28D-49E0-A6A8-EDFDA44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556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8556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55699"/>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855699"/>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855699"/>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8556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556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556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556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5699"/>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855699"/>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855699"/>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855699"/>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855699"/>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8556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56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56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5699"/>
    <w:rPr>
      <w:rFonts w:eastAsiaTheme="majorEastAsia" w:cstheme="majorBidi"/>
      <w:color w:val="272727" w:themeColor="text1" w:themeTint="D8"/>
    </w:rPr>
  </w:style>
  <w:style w:type="paragraph" w:styleId="Tytu">
    <w:name w:val="Title"/>
    <w:basedOn w:val="Normalny"/>
    <w:next w:val="Normalny"/>
    <w:link w:val="TytuZnak"/>
    <w:uiPriority w:val="10"/>
    <w:qFormat/>
    <w:rsid w:val="00855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56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56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56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5699"/>
    <w:pPr>
      <w:spacing w:before="160"/>
      <w:jc w:val="center"/>
    </w:pPr>
    <w:rPr>
      <w:i/>
      <w:iCs/>
      <w:color w:val="404040" w:themeColor="text1" w:themeTint="BF"/>
    </w:rPr>
  </w:style>
  <w:style w:type="character" w:customStyle="1" w:styleId="CytatZnak">
    <w:name w:val="Cytat Znak"/>
    <w:basedOn w:val="Domylnaczcionkaakapitu"/>
    <w:link w:val="Cytat"/>
    <w:uiPriority w:val="29"/>
    <w:rsid w:val="00855699"/>
    <w:rPr>
      <w:i/>
      <w:iCs/>
      <w:color w:val="404040" w:themeColor="text1" w:themeTint="BF"/>
    </w:rPr>
  </w:style>
  <w:style w:type="paragraph" w:styleId="Akapitzlist">
    <w:name w:val="List Paragraph"/>
    <w:basedOn w:val="Normalny"/>
    <w:uiPriority w:val="34"/>
    <w:qFormat/>
    <w:rsid w:val="00855699"/>
    <w:pPr>
      <w:ind w:left="720"/>
      <w:contextualSpacing/>
    </w:pPr>
  </w:style>
  <w:style w:type="character" w:styleId="Wyrnienieintensywne">
    <w:name w:val="Intense Emphasis"/>
    <w:basedOn w:val="Domylnaczcionkaakapitu"/>
    <w:uiPriority w:val="21"/>
    <w:qFormat/>
    <w:rsid w:val="00855699"/>
    <w:rPr>
      <w:i/>
      <w:iCs/>
      <w:color w:val="2E74B5" w:themeColor="accent1" w:themeShade="BF"/>
    </w:rPr>
  </w:style>
  <w:style w:type="paragraph" w:styleId="Cytatintensywny">
    <w:name w:val="Intense Quote"/>
    <w:basedOn w:val="Normalny"/>
    <w:next w:val="Normalny"/>
    <w:link w:val="CytatintensywnyZnak"/>
    <w:uiPriority w:val="30"/>
    <w:qFormat/>
    <w:rsid w:val="008556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855699"/>
    <w:rPr>
      <w:i/>
      <w:iCs/>
      <w:color w:val="2E74B5" w:themeColor="accent1" w:themeShade="BF"/>
    </w:rPr>
  </w:style>
  <w:style w:type="character" w:styleId="Odwoanieintensywne">
    <w:name w:val="Intense Reference"/>
    <w:basedOn w:val="Domylnaczcionkaakapitu"/>
    <w:uiPriority w:val="32"/>
    <w:qFormat/>
    <w:rsid w:val="00855699"/>
    <w:rPr>
      <w:b/>
      <w:bCs/>
      <w:smallCaps/>
      <w:color w:val="2E74B5" w:themeColor="accent1" w:themeShade="BF"/>
      <w:spacing w:val="5"/>
    </w:rPr>
  </w:style>
  <w:style w:type="character" w:styleId="Hipercze">
    <w:name w:val="Hyperlink"/>
    <w:basedOn w:val="Domylnaczcionkaakapitu"/>
    <w:uiPriority w:val="99"/>
    <w:unhideWhenUsed/>
    <w:rsid w:val="00855699"/>
    <w:rPr>
      <w:color w:val="0563C1" w:themeColor="hyperlink"/>
      <w:u w:val="single"/>
    </w:rPr>
  </w:style>
  <w:style w:type="character" w:styleId="Nierozpoznanawzmianka">
    <w:name w:val="Unresolved Mention"/>
    <w:basedOn w:val="Domylnaczcionkaakapitu"/>
    <w:uiPriority w:val="99"/>
    <w:semiHidden/>
    <w:unhideWhenUsed/>
    <w:rsid w:val="0085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sk.pl" TargetMode="External"/><Relationship Id="rId5" Type="http://schemas.openxmlformats.org/officeDocument/2006/relationships/hyperlink" Target="mailto:um@las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580</Words>
  <Characters>3485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Smolarek</dc:creator>
  <cp:keywords/>
  <dc:description/>
  <cp:lastModifiedBy>Katarzyna Smolarek</cp:lastModifiedBy>
  <cp:revision>7</cp:revision>
  <cp:lastPrinted>2025-06-12T13:01:00Z</cp:lastPrinted>
  <dcterms:created xsi:type="dcterms:W3CDTF">2025-06-09T08:03:00Z</dcterms:created>
  <dcterms:modified xsi:type="dcterms:W3CDTF">2025-06-13T07:22:00Z</dcterms:modified>
</cp:coreProperties>
</file>