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DB" w:rsidRDefault="00E114DB">
      <w:pPr>
        <w:spacing w:before="78" w:line="276" w:lineRule="auto"/>
        <w:ind w:left="5018" w:right="105" w:firstLine="4404"/>
        <w:jc w:val="right"/>
        <w:rPr>
          <w:sz w:val="20"/>
        </w:rPr>
      </w:pPr>
      <w:r w:rsidRPr="00E114DB">
        <w:pict>
          <v:group id="_x0000_s1026" style="position:absolute;left:0;text-align:left;margin-left:1.65pt;margin-top:520.9pt;width:44.35pt;height:44.35pt;z-index:-251658240;mso-position-horizontal-relative:page;mso-position-vertical-relative:page" coordorigin="33,10418" coordsize="887,8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;top:10418;width:369;height:479">
              <v:imagedata r:id="rId5" o:title=""/>
            </v:shape>
            <v:shape id="_x0000_s1030" type="#_x0000_t75" style="position:absolute;left:788;top:10439;width:131;height:388">
              <v:imagedata r:id="rId6" o:title=""/>
            </v:shape>
            <v:shape id="_x0000_s1029" type="#_x0000_t75" style="position:absolute;left:32;top:10418;width:887;height:887">
              <v:imagedata r:id="rId7" o:title=""/>
            </v:shape>
            <v:shape id="_x0000_s1028" type="#_x0000_t75" style="position:absolute;left:32;top:10896;width:480;height:409">
              <v:imagedata r:id="rId8" o:title=""/>
            </v:shape>
            <v:shape id="_x0000_s1027" type="#_x0000_t75" style="position:absolute;left:512;top:10826;width:408;height:479">
              <v:imagedata r:id="rId9" o:title=""/>
            </v:shape>
            <w10:wrap anchorx="page" anchory="page"/>
          </v:group>
        </w:pict>
      </w:r>
      <w:r w:rsidR="00F01AEA">
        <w:rPr>
          <w:sz w:val="20"/>
          <w:u w:val="single"/>
        </w:rPr>
        <w:t>Załącznik nr 2</w:t>
      </w:r>
      <w:r w:rsidR="00F01AEA">
        <w:rPr>
          <w:spacing w:val="-47"/>
          <w:sz w:val="20"/>
        </w:rPr>
        <w:t xml:space="preserve"> </w:t>
      </w:r>
      <w:r w:rsidR="00F01AEA">
        <w:rPr>
          <w:sz w:val="20"/>
        </w:rPr>
        <w:t>do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regulaminu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określającego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zasady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korzystania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ze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stołówki</w:t>
      </w:r>
      <w:r w:rsidR="00F01AEA">
        <w:rPr>
          <w:spacing w:val="-3"/>
          <w:sz w:val="20"/>
        </w:rPr>
        <w:t xml:space="preserve"> </w:t>
      </w:r>
      <w:r w:rsidR="00F01AEA">
        <w:rPr>
          <w:sz w:val="20"/>
        </w:rPr>
        <w:t>szkolnej</w:t>
      </w:r>
    </w:p>
    <w:p w:rsidR="00E114DB" w:rsidRDefault="00F01AEA">
      <w:pPr>
        <w:spacing w:line="195" w:lineRule="exact"/>
        <w:ind w:right="105"/>
        <w:jc w:val="right"/>
        <w:rPr>
          <w:sz w:val="20"/>
        </w:rPr>
      </w:pPr>
      <w:proofErr w:type="gramStart"/>
      <w:r>
        <w:rPr>
          <w:sz w:val="20"/>
        </w:rPr>
        <w:t>w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ZSO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Łasku-Kolumnie</w:t>
      </w:r>
    </w:p>
    <w:p w:rsidR="00E114DB" w:rsidRDefault="00E114DB">
      <w:pPr>
        <w:pStyle w:val="Tekstpodstawowy"/>
        <w:spacing w:before="8"/>
        <w:ind w:left="0"/>
        <w:rPr>
          <w:sz w:val="30"/>
        </w:rPr>
      </w:pPr>
    </w:p>
    <w:p w:rsidR="00E114DB" w:rsidRDefault="00F01AEA">
      <w:pPr>
        <w:pStyle w:val="Tytu"/>
      </w:pPr>
      <w:r>
        <w:t>KARTA</w:t>
      </w:r>
      <w:r>
        <w:rPr>
          <w:spacing w:val="-3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PRACOWNIKA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OBIADY</w:t>
      </w:r>
    </w:p>
    <w:p w:rsidR="00E114DB" w:rsidRDefault="00E114DB">
      <w:pPr>
        <w:pStyle w:val="Tekstpodstawowy"/>
        <w:spacing w:before="3"/>
        <w:ind w:left="0"/>
        <w:rPr>
          <w:b/>
        </w:rPr>
      </w:pPr>
    </w:p>
    <w:p w:rsidR="00E114DB" w:rsidRDefault="00F01AEA">
      <w:pPr>
        <w:pStyle w:val="Tekstpodstawowy"/>
        <w:spacing w:line="237" w:lineRule="auto"/>
        <w:ind w:right="2347"/>
      </w:pPr>
      <w:r>
        <w:t>Proszę o przyjęcie zgłoszenia do korzystania ze stołówki szkolnej w roku 2024-2025</w:t>
      </w:r>
      <w:r>
        <w:t>.</w:t>
      </w:r>
      <w:r>
        <w:rPr>
          <w:spacing w:val="-57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personalne:</w:t>
      </w:r>
    </w:p>
    <w:p w:rsidR="00E114DB" w:rsidRDefault="00F01AEA">
      <w:pPr>
        <w:pStyle w:val="Tekstpodstawowy"/>
        <w:spacing w:before="8"/>
        <w:ind w:left="819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nazwisko…………………………………………………………...</w:t>
      </w:r>
    </w:p>
    <w:p w:rsidR="00E114DB" w:rsidRDefault="00F01AEA">
      <w:pPr>
        <w:pStyle w:val="Tekstpodstawowy"/>
        <w:spacing w:before="137"/>
        <w:ind w:left="819"/>
      </w:pP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E114DB" w:rsidRDefault="00F01AEA">
      <w:pPr>
        <w:pStyle w:val="Tekstpodstawowy"/>
        <w:spacing w:before="137"/>
        <w:ind w:left="819"/>
      </w:pPr>
      <w:r>
        <w:t>Adres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……………………………………………………………...</w:t>
      </w:r>
    </w:p>
    <w:p w:rsidR="00E114DB" w:rsidRDefault="00F01AEA">
      <w:pPr>
        <w:pStyle w:val="Tekstpodstawowy"/>
        <w:spacing w:before="142"/>
        <w:ind w:left="819"/>
        <w:jc w:val="both"/>
      </w:pPr>
      <w:r>
        <w:t>Telefon</w:t>
      </w:r>
      <w:r>
        <w:rPr>
          <w:spacing w:val="-5"/>
        </w:rPr>
        <w:t xml:space="preserve"> </w:t>
      </w:r>
      <w:r>
        <w:t>kontaktowy………………………………………………………</w:t>
      </w:r>
    </w:p>
    <w:p w:rsidR="00E114DB" w:rsidRDefault="00F01AEA">
      <w:pPr>
        <w:pStyle w:val="Heading1"/>
        <w:spacing w:before="132" w:line="275" w:lineRule="exact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E114DB" w:rsidRDefault="00F01AEA">
      <w:pPr>
        <w:pStyle w:val="Akapitzlist"/>
        <w:numPr>
          <w:ilvl w:val="0"/>
          <w:numId w:val="2"/>
        </w:numPr>
        <w:tabs>
          <w:tab w:val="left" w:pos="401"/>
        </w:tabs>
        <w:ind w:firstLine="0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47"/>
          <w:sz w:val="24"/>
        </w:rPr>
        <w:t xml:space="preserve"> </w:t>
      </w:r>
      <w:r>
        <w:rPr>
          <w:sz w:val="24"/>
        </w:rPr>
        <w:t>Parlamentu</w:t>
      </w:r>
      <w:r>
        <w:rPr>
          <w:spacing w:val="4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Rady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UE</w:t>
      </w:r>
      <w:proofErr w:type="spellEnd"/>
      <w:r>
        <w:rPr>
          <w:sz w:val="24"/>
        </w:rPr>
        <w:t>)2016/679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27</w:t>
      </w:r>
      <w:r>
        <w:rPr>
          <w:spacing w:val="46"/>
          <w:sz w:val="24"/>
        </w:rPr>
        <w:t xml:space="preserve"> </w:t>
      </w:r>
      <w:r>
        <w:rPr>
          <w:sz w:val="24"/>
        </w:rPr>
        <w:t>kwietnia</w:t>
      </w:r>
      <w:r>
        <w:rPr>
          <w:spacing w:val="47"/>
          <w:sz w:val="24"/>
        </w:rPr>
        <w:t xml:space="preserve"> </w:t>
      </w:r>
      <w:r>
        <w:rPr>
          <w:sz w:val="24"/>
        </w:rPr>
        <w:t>2016</w:t>
      </w:r>
      <w:r>
        <w:rPr>
          <w:spacing w:val="46"/>
          <w:sz w:val="24"/>
        </w:rPr>
        <w:t xml:space="preserve"> </w:t>
      </w:r>
      <w:r>
        <w:rPr>
          <w:sz w:val="24"/>
        </w:rPr>
        <w:t>r.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sprawie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osób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fizycznych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związku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4"/>
          <w:sz w:val="24"/>
        </w:rPr>
        <w:t xml:space="preserve"> </w:t>
      </w:r>
      <w:r>
        <w:rPr>
          <w:sz w:val="24"/>
        </w:rPr>
        <w:t>osobowych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sprawie</w:t>
      </w:r>
      <w:r>
        <w:rPr>
          <w:spacing w:val="-14"/>
          <w:sz w:val="24"/>
        </w:rPr>
        <w:t xml:space="preserve"> </w:t>
      </w:r>
      <w:r>
        <w:rPr>
          <w:sz w:val="24"/>
        </w:rPr>
        <w:t>swobodnego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 xml:space="preserve">przepływu   </w:t>
      </w:r>
      <w:r>
        <w:rPr>
          <w:spacing w:val="47"/>
          <w:sz w:val="24"/>
        </w:rPr>
        <w:t xml:space="preserve"> </w:t>
      </w:r>
      <w:r>
        <w:rPr>
          <w:sz w:val="24"/>
        </w:rPr>
        <w:t>takich</w:t>
      </w:r>
      <w:proofErr w:type="gramEnd"/>
      <w:r>
        <w:rPr>
          <w:sz w:val="24"/>
        </w:rPr>
        <w:t xml:space="preserve">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danych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oraz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uchylenia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dyrektywy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95/46/WE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(ogólne   </w:t>
      </w:r>
      <w:r>
        <w:rPr>
          <w:spacing w:val="4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ochronie</w:t>
      </w:r>
      <w:r>
        <w:rPr>
          <w:spacing w:val="44"/>
          <w:sz w:val="24"/>
        </w:rPr>
        <w:t xml:space="preserve"> </w:t>
      </w:r>
      <w:r>
        <w:rPr>
          <w:sz w:val="24"/>
        </w:rPr>
        <w:t>danych)</w:t>
      </w:r>
      <w:r>
        <w:rPr>
          <w:spacing w:val="45"/>
          <w:sz w:val="24"/>
        </w:rPr>
        <w:t xml:space="preserve"> </w:t>
      </w:r>
      <w:r>
        <w:rPr>
          <w:sz w:val="24"/>
        </w:rPr>
        <w:t>Dz.</w:t>
      </w:r>
      <w:r>
        <w:rPr>
          <w:spacing w:val="44"/>
          <w:sz w:val="24"/>
        </w:rPr>
        <w:t xml:space="preserve"> </w:t>
      </w:r>
      <w:r>
        <w:rPr>
          <w:sz w:val="24"/>
        </w:rPr>
        <w:t>Urz.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UE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L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2016</w:t>
      </w:r>
      <w:r>
        <w:rPr>
          <w:spacing w:val="45"/>
          <w:sz w:val="24"/>
        </w:rPr>
        <w:t xml:space="preserve"> </w:t>
      </w:r>
      <w:r>
        <w:rPr>
          <w:sz w:val="24"/>
        </w:rPr>
        <w:t>r.</w:t>
      </w:r>
      <w:r>
        <w:rPr>
          <w:spacing w:val="44"/>
          <w:sz w:val="24"/>
        </w:rPr>
        <w:t xml:space="preserve"> </w:t>
      </w:r>
      <w:r>
        <w:rPr>
          <w:sz w:val="24"/>
        </w:rPr>
        <w:t>nr</w:t>
      </w:r>
      <w:r>
        <w:rPr>
          <w:spacing w:val="45"/>
          <w:sz w:val="24"/>
        </w:rPr>
        <w:t xml:space="preserve"> </w:t>
      </w:r>
      <w:r>
        <w:rPr>
          <w:sz w:val="24"/>
        </w:rPr>
        <w:t>119/1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(zw.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>)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4"/>
          <w:sz w:val="24"/>
        </w:rPr>
        <w:t xml:space="preserve"> </w:t>
      </w:r>
      <w:r>
        <w:rPr>
          <w:sz w:val="24"/>
        </w:rPr>
        <w:t>ustawy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10</w:t>
      </w:r>
      <w:r>
        <w:rPr>
          <w:spacing w:val="45"/>
          <w:sz w:val="24"/>
        </w:rPr>
        <w:t xml:space="preserve"> </w:t>
      </w:r>
      <w:r>
        <w:rPr>
          <w:sz w:val="24"/>
        </w:rPr>
        <w:t>maja</w:t>
      </w:r>
      <w:r>
        <w:rPr>
          <w:spacing w:val="44"/>
          <w:sz w:val="24"/>
        </w:rPr>
        <w:t xml:space="preserve"> </w:t>
      </w:r>
      <w:r>
        <w:rPr>
          <w:sz w:val="24"/>
        </w:rPr>
        <w:t>2018</w:t>
      </w:r>
      <w:r>
        <w:rPr>
          <w:spacing w:val="45"/>
          <w:sz w:val="24"/>
        </w:rPr>
        <w:t xml:space="preserve"> </w:t>
      </w:r>
      <w:r>
        <w:rPr>
          <w:sz w:val="24"/>
        </w:rPr>
        <w:t>r.</w:t>
      </w:r>
    </w:p>
    <w:p w:rsidR="00E114DB" w:rsidRDefault="00F01AEA">
      <w:pPr>
        <w:pStyle w:val="Tekstpodstawowy"/>
        <w:spacing w:line="242" w:lineRule="auto"/>
        <w:ind w:right="106"/>
        <w:jc w:val="both"/>
      </w:pPr>
      <w:proofErr w:type="gramStart"/>
      <w:r>
        <w:t>o</w:t>
      </w:r>
      <w:proofErr w:type="gramEnd"/>
      <w:r>
        <w:rPr>
          <w:spacing w:val="-7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7"/>
        </w:rPr>
        <w:t xml:space="preserve"> </w:t>
      </w:r>
      <w:proofErr w:type="gramStart"/>
      <w:r>
        <w:t>z</w:t>
      </w:r>
      <w:proofErr w:type="gramEnd"/>
      <w:r>
        <w:rPr>
          <w:spacing w:val="-6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1000)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moich</w:t>
      </w:r>
      <w:r>
        <w:rPr>
          <w:spacing w:val="-6"/>
        </w:rPr>
        <w:t xml:space="preserve"> </w:t>
      </w:r>
      <w:r>
        <w:t>danych</w:t>
      </w:r>
      <w:r>
        <w:rPr>
          <w:spacing w:val="-57"/>
        </w:rPr>
        <w:t xml:space="preserve"> </w:t>
      </w:r>
      <w:r>
        <w:t>osobowych,</w:t>
      </w:r>
      <w:r>
        <w:rPr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wykorzystane</w:t>
      </w:r>
      <w:r>
        <w:rPr>
          <w:spacing w:val="-1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do współpracy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stołówką</w:t>
      </w:r>
      <w:r>
        <w:rPr>
          <w:spacing w:val="-1"/>
        </w:rPr>
        <w:t xml:space="preserve"> </w:t>
      </w:r>
      <w:r>
        <w:t>szkolną.</w:t>
      </w:r>
    </w:p>
    <w:p w:rsidR="00E114DB" w:rsidRDefault="00E114DB">
      <w:pPr>
        <w:pStyle w:val="Tekstpodstawowy"/>
        <w:ind w:left="0"/>
        <w:rPr>
          <w:sz w:val="26"/>
        </w:rPr>
      </w:pPr>
    </w:p>
    <w:p w:rsidR="00E114DB" w:rsidRDefault="00E114DB">
      <w:pPr>
        <w:pStyle w:val="Tekstpodstawowy"/>
        <w:spacing w:before="4"/>
        <w:ind w:left="0"/>
        <w:rPr>
          <w:sz w:val="21"/>
        </w:rPr>
      </w:pPr>
    </w:p>
    <w:p w:rsidR="00E114DB" w:rsidRDefault="00F01AEA">
      <w:pPr>
        <w:pStyle w:val="Tekstpodstawowy"/>
        <w:spacing w:before="1"/>
        <w:ind w:left="5775"/>
      </w:pPr>
      <w:r>
        <w:t>……………………………………………………</w:t>
      </w:r>
    </w:p>
    <w:p w:rsidR="00E114DB" w:rsidRDefault="00F01AEA">
      <w:pPr>
        <w:spacing w:before="2"/>
        <w:ind w:left="6975"/>
        <w:rPr>
          <w:i/>
          <w:sz w:val="24"/>
        </w:rPr>
      </w:pPr>
      <w:proofErr w:type="gramStart"/>
      <w:r>
        <w:rPr>
          <w:i/>
          <w:sz w:val="24"/>
        </w:rPr>
        <w:t>podpis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pracownika</w:t>
      </w:r>
    </w:p>
    <w:p w:rsidR="00E114DB" w:rsidRDefault="00E114DB">
      <w:pPr>
        <w:pStyle w:val="Tekstpodstawowy"/>
        <w:spacing w:before="2"/>
        <w:ind w:left="0"/>
        <w:rPr>
          <w:i/>
        </w:rPr>
      </w:pPr>
    </w:p>
    <w:p w:rsidR="00E114DB" w:rsidRDefault="00F01AEA">
      <w:pPr>
        <w:pStyle w:val="Akapitzlist"/>
        <w:numPr>
          <w:ilvl w:val="0"/>
          <w:numId w:val="2"/>
        </w:numPr>
        <w:tabs>
          <w:tab w:val="left" w:pos="456"/>
        </w:tabs>
        <w:spacing w:line="237" w:lineRule="auto"/>
        <w:ind w:firstLine="0"/>
        <w:rPr>
          <w:sz w:val="24"/>
        </w:rPr>
      </w:pPr>
      <w:r>
        <w:rPr>
          <w:sz w:val="24"/>
        </w:rPr>
        <w:t>Zapoznałam/</w:t>
      </w:r>
      <w:proofErr w:type="spellStart"/>
      <w:r>
        <w:rPr>
          <w:sz w:val="24"/>
        </w:rPr>
        <w:t>em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zasadami</w:t>
      </w:r>
      <w:r>
        <w:rPr>
          <w:spacing w:val="42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42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obiady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stołówce</w:t>
      </w:r>
      <w:r>
        <w:rPr>
          <w:spacing w:val="42"/>
          <w:sz w:val="24"/>
        </w:rPr>
        <w:t xml:space="preserve"> </w:t>
      </w:r>
      <w:r>
        <w:rPr>
          <w:sz w:val="24"/>
        </w:rPr>
        <w:t>szkolnej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roku</w:t>
      </w:r>
      <w:r>
        <w:rPr>
          <w:spacing w:val="42"/>
          <w:sz w:val="24"/>
        </w:rPr>
        <w:t xml:space="preserve"> </w:t>
      </w:r>
      <w:r>
        <w:rPr>
          <w:sz w:val="24"/>
        </w:rPr>
        <w:t>szkolnym</w:t>
      </w:r>
      <w:r>
        <w:rPr>
          <w:spacing w:val="-57"/>
          <w:sz w:val="24"/>
        </w:rPr>
        <w:t xml:space="preserve"> </w:t>
      </w:r>
      <w:r>
        <w:rPr>
          <w:sz w:val="24"/>
        </w:rPr>
        <w:t>2022/2023</w:t>
      </w:r>
      <w:r>
        <w:rPr>
          <w:spacing w:val="-1"/>
          <w:sz w:val="24"/>
        </w:rPr>
        <w:t xml:space="preserve"> </w:t>
      </w:r>
      <w:r>
        <w:rPr>
          <w:sz w:val="24"/>
        </w:rPr>
        <w:t>i akceptuję</w:t>
      </w:r>
      <w:r>
        <w:rPr>
          <w:spacing w:val="-1"/>
          <w:sz w:val="24"/>
        </w:rPr>
        <w:t xml:space="preserve"> </w:t>
      </w:r>
      <w:r>
        <w:rPr>
          <w:sz w:val="24"/>
        </w:rPr>
        <w:t>je.</w:t>
      </w:r>
    </w:p>
    <w:p w:rsidR="00E114DB" w:rsidRDefault="00F01AEA">
      <w:pPr>
        <w:pStyle w:val="Akapitzlist"/>
        <w:numPr>
          <w:ilvl w:val="0"/>
          <w:numId w:val="2"/>
        </w:numPr>
        <w:tabs>
          <w:tab w:val="left" w:pos="380"/>
        </w:tabs>
        <w:spacing w:before="6" w:line="237" w:lineRule="auto"/>
        <w:ind w:firstLine="0"/>
        <w:rPr>
          <w:sz w:val="24"/>
        </w:rPr>
      </w:pPr>
      <w:r>
        <w:rPr>
          <w:sz w:val="24"/>
        </w:rPr>
        <w:t>Zobowiązuję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regularnego</w:t>
      </w:r>
      <w:r>
        <w:rPr>
          <w:spacing w:val="26"/>
          <w:sz w:val="24"/>
        </w:rPr>
        <w:t xml:space="preserve"> </w:t>
      </w:r>
      <w:r>
        <w:rPr>
          <w:sz w:val="24"/>
        </w:rPr>
        <w:t>uiszczania</w:t>
      </w:r>
      <w:r>
        <w:rPr>
          <w:spacing w:val="26"/>
          <w:sz w:val="24"/>
        </w:rPr>
        <w:t xml:space="preserve"> </w:t>
      </w:r>
      <w:r>
        <w:rPr>
          <w:sz w:val="24"/>
        </w:rPr>
        <w:t>opłat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tytułu</w:t>
      </w:r>
      <w:r>
        <w:rPr>
          <w:spacing w:val="26"/>
          <w:sz w:val="24"/>
        </w:rPr>
        <w:t xml:space="preserve"> </w:t>
      </w:r>
      <w:r>
        <w:rPr>
          <w:sz w:val="24"/>
        </w:rPr>
        <w:t>kosztów</w:t>
      </w:r>
      <w:r>
        <w:rPr>
          <w:spacing w:val="27"/>
          <w:sz w:val="24"/>
        </w:rPr>
        <w:t xml:space="preserve"> </w:t>
      </w:r>
      <w:r>
        <w:rPr>
          <w:sz w:val="24"/>
        </w:rPr>
        <w:t>żywienia</w:t>
      </w:r>
      <w:r>
        <w:rPr>
          <w:spacing w:val="26"/>
          <w:sz w:val="24"/>
        </w:rPr>
        <w:t xml:space="preserve"> </w:t>
      </w:r>
      <w:r>
        <w:rPr>
          <w:sz w:val="24"/>
        </w:rPr>
        <w:t>zgodnie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ustaloną</w:t>
      </w:r>
      <w:r>
        <w:rPr>
          <w:spacing w:val="26"/>
          <w:sz w:val="24"/>
        </w:rPr>
        <w:t xml:space="preserve"> </w:t>
      </w:r>
      <w:r>
        <w:rPr>
          <w:sz w:val="24"/>
        </w:rPr>
        <w:t>stawką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terminie.</w:t>
      </w:r>
    </w:p>
    <w:p w:rsidR="00E114DB" w:rsidRDefault="00F01AEA">
      <w:pPr>
        <w:pStyle w:val="Akapitzlist"/>
        <w:numPr>
          <w:ilvl w:val="0"/>
          <w:numId w:val="2"/>
        </w:numPr>
        <w:tabs>
          <w:tab w:val="left" w:pos="377"/>
        </w:tabs>
        <w:spacing w:before="6" w:line="237" w:lineRule="auto"/>
        <w:ind w:right="106" w:firstLine="0"/>
        <w:rPr>
          <w:sz w:val="24"/>
        </w:rPr>
      </w:pPr>
      <w:r>
        <w:rPr>
          <w:sz w:val="24"/>
        </w:rPr>
        <w:t>Wyrażam</w:t>
      </w:r>
      <w:r>
        <w:rPr>
          <w:spacing w:val="21"/>
          <w:sz w:val="24"/>
        </w:rPr>
        <w:t xml:space="preserve"> </w:t>
      </w:r>
      <w:r>
        <w:rPr>
          <w:sz w:val="24"/>
        </w:rPr>
        <w:t>zgodę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przesyłanie</w:t>
      </w:r>
      <w:r>
        <w:rPr>
          <w:spacing w:val="21"/>
          <w:sz w:val="24"/>
        </w:rPr>
        <w:t xml:space="preserve"> </w:t>
      </w:r>
      <w:r>
        <w:rPr>
          <w:sz w:val="24"/>
        </w:rPr>
        <w:t>informacji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zaległych</w:t>
      </w:r>
      <w:r>
        <w:rPr>
          <w:spacing w:val="21"/>
          <w:sz w:val="24"/>
        </w:rPr>
        <w:t xml:space="preserve"> </w:t>
      </w:r>
      <w:r>
        <w:rPr>
          <w:sz w:val="24"/>
        </w:rPr>
        <w:t>płatnościach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obiady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podany</w:t>
      </w:r>
      <w:r>
        <w:rPr>
          <w:spacing w:val="22"/>
          <w:sz w:val="24"/>
        </w:rPr>
        <w:t xml:space="preserve"> </w:t>
      </w:r>
      <w:r>
        <w:rPr>
          <w:sz w:val="24"/>
        </w:rPr>
        <w:t>wyżej</w:t>
      </w:r>
      <w:r>
        <w:rPr>
          <w:spacing w:val="22"/>
          <w:sz w:val="24"/>
        </w:rPr>
        <w:t xml:space="preserve"> </w:t>
      </w:r>
      <w:r>
        <w:rPr>
          <w:sz w:val="24"/>
        </w:rPr>
        <w:t>telefon</w:t>
      </w:r>
      <w:r>
        <w:rPr>
          <w:spacing w:val="-57"/>
          <w:sz w:val="24"/>
        </w:rPr>
        <w:t xml:space="preserve"> </w:t>
      </w:r>
      <w:r>
        <w:rPr>
          <w:sz w:val="24"/>
        </w:rPr>
        <w:t>kontaktowy</w:t>
      </w:r>
      <w:r>
        <w:rPr>
          <w:spacing w:val="-1"/>
          <w:sz w:val="24"/>
        </w:rPr>
        <w:t xml:space="preserve"> </w:t>
      </w:r>
      <w:r>
        <w:rPr>
          <w:sz w:val="24"/>
        </w:rPr>
        <w:t>lub mailowo.</w:t>
      </w:r>
    </w:p>
    <w:p w:rsidR="00E114DB" w:rsidRDefault="00F01AEA">
      <w:pPr>
        <w:pStyle w:val="Tekstpodstawowy"/>
        <w:spacing w:before="3" w:line="275" w:lineRule="exact"/>
        <w:ind w:left="5775"/>
      </w:pPr>
      <w:r>
        <w:t>…………………………………………………..</w:t>
      </w:r>
    </w:p>
    <w:p w:rsidR="00E114DB" w:rsidRDefault="00F01AEA">
      <w:pPr>
        <w:tabs>
          <w:tab w:val="left" w:pos="7191"/>
        </w:tabs>
        <w:spacing w:line="275" w:lineRule="exact"/>
        <w:ind w:left="111"/>
        <w:rPr>
          <w:i/>
          <w:sz w:val="24"/>
        </w:rPr>
      </w:pPr>
      <w:r>
        <w:rPr>
          <w:sz w:val="24"/>
        </w:rPr>
        <w:t>Łask,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  <w:r>
        <w:rPr>
          <w:sz w:val="24"/>
        </w:rPr>
        <w:tab/>
      </w:r>
      <w:r>
        <w:rPr>
          <w:i/>
          <w:sz w:val="24"/>
        </w:rPr>
        <w:t>podpis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pracownika</w:t>
      </w:r>
    </w:p>
    <w:p w:rsidR="00E114DB" w:rsidRDefault="00E114DB">
      <w:pPr>
        <w:pStyle w:val="Tekstpodstawowy"/>
        <w:ind w:left="0"/>
        <w:rPr>
          <w:i/>
        </w:rPr>
      </w:pPr>
    </w:p>
    <w:p w:rsidR="00E114DB" w:rsidRDefault="00F01AEA">
      <w:pPr>
        <w:pStyle w:val="Tekstpodstawowy"/>
      </w:pPr>
      <w:r>
        <w:t>………………………………………………………………………………………………………………..…</w:t>
      </w:r>
    </w:p>
    <w:p w:rsidR="00E114DB" w:rsidRDefault="00E114DB">
      <w:pPr>
        <w:pStyle w:val="Tekstpodstawowy"/>
        <w:ind w:left="0"/>
      </w:pPr>
    </w:p>
    <w:p w:rsidR="00E114DB" w:rsidRDefault="00F01AEA">
      <w:pPr>
        <w:pStyle w:val="Heading1"/>
      </w:pPr>
      <w:r>
        <w:t>Zasady</w:t>
      </w:r>
      <w:r>
        <w:rPr>
          <w:spacing w:val="-1"/>
        </w:rPr>
        <w:t xml:space="preserve"> </w:t>
      </w:r>
      <w:r>
        <w:t>od</w:t>
      </w:r>
      <w:r>
        <w:t>płatności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obiady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stołówce</w:t>
      </w:r>
      <w:r>
        <w:rPr>
          <w:spacing w:val="-2"/>
        </w:rPr>
        <w:t xml:space="preserve"> </w:t>
      </w:r>
      <w:r>
        <w:t>szkolnej</w:t>
      </w:r>
    </w:p>
    <w:p w:rsidR="00E114DB" w:rsidRDefault="00F01AEA">
      <w:pPr>
        <w:pStyle w:val="Akapitzlist"/>
        <w:numPr>
          <w:ilvl w:val="0"/>
          <w:numId w:val="1"/>
        </w:numPr>
        <w:tabs>
          <w:tab w:val="left" w:pos="454"/>
        </w:tabs>
        <w:spacing w:before="2"/>
        <w:ind w:right="106" w:firstLine="0"/>
        <w:jc w:val="both"/>
        <w:rPr>
          <w:sz w:val="24"/>
        </w:rPr>
      </w:pP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opłaty</w:t>
      </w:r>
      <w:r>
        <w:rPr>
          <w:spacing w:val="1"/>
          <w:sz w:val="24"/>
        </w:rPr>
        <w:t xml:space="preserve"> </w:t>
      </w:r>
      <w:r>
        <w:rPr>
          <w:sz w:val="24"/>
        </w:rPr>
        <w:t>intendent</w:t>
      </w:r>
      <w:r>
        <w:rPr>
          <w:spacing w:val="1"/>
          <w:sz w:val="24"/>
        </w:rPr>
        <w:t xml:space="preserve"> </w:t>
      </w:r>
      <w:r>
        <w:rPr>
          <w:sz w:val="24"/>
        </w:rPr>
        <w:t>podaje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kilkudniowym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wyprzedzeniem.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umieszczana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tablicy</w:t>
      </w:r>
      <w:r>
        <w:rPr>
          <w:spacing w:val="1"/>
          <w:sz w:val="24"/>
        </w:rPr>
        <w:t xml:space="preserve"> </w:t>
      </w:r>
      <w:r>
        <w:rPr>
          <w:sz w:val="24"/>
        </w:rPr>
        <w:t>ogłoszeń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pokoju</w:t>
      </w:r>
      <w:r>
        <w:rPr>
          <w:spacing w:val="1"/>
          <w:sz w:val="24"/>
        </w:rPr>
        <w:t xml:space="preserve"> </w:t>
      </w:r>
      <w:r>
        <w:rPr>
          <w:sz w:val="24"/>
        </w:rPr>
        <w:t>intendenta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szkoły: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www.kolumnazso.pl</w:t>
        </w:r>
      </w:hyperlink>
    </w:p>
    <w:p w:rsidR="00E114DB" w:rsidRDefault="00F01AEA">
      <w:pPr>
        <w:pStyle w:val="Akapitzlist"/>
        <w:numPr>
          <w:ilvl w:val="0"/>
          <w:numId w:val="1"/>
        </w:numPr>
        <w:tabs>
          <w:tab w:val="left" w:pos="458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Miesięczną odpłatność za obiady należy wpłacać </w:t>
      </w:r>
      <w:r>
        <w:rPr>
          <w:b/>
          <w:sz w:val="24"/>
        </w:rPr>
        <w:t xml:space="preserve">z góry do 10-tego miesiąca </w:t>
      </w:r>
      <w:r>
        <w:rPr>
          <w:sz w:val="24"/>
        </w:rPr>
        <w:t>(we wrześniu do 24</w:t>
      </w:r>
      <w:r>
        <w:rPr>
          <w:b/>
          <w:sz w:val="24"/>
        </w:rPr>
        <w:t xml:space="preserve">)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konto Bank PEKAO </w:t>
      </w:r>
      <w:proofErr w:type="spellStart"/>
      <w:r>
        <w:rPr>
          <w:sz w:val="24"/>
        </w:rPr>
        <w:t>S.A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98124032881111001101480209 </w:t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tytule wpisując: </w:t>
      </w:r>
      <w:r>
        <w:rPr>
          <w:b/>
          <w:sz w:val="24"/>
        </w:rPr>
        <w:t>imię i nazwisko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pracownika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oraz </w:t>
      </w:r>
      <w:r>
        <w:rPr>
          <w:b/>
          <w:sz w:val="24"/>
        </w:rPr>
        <w:t>opłata za obiady + miesiąc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 rok</w:t>
      </w:r>
      <w:r>
        <w:rPr>
          <w:sz w:val="24"/>
        </w:rPr>
        <w:t>.</w:t>
      </w:r>
    </w:p>
    <w:p w:rsidR="00E114DB" w:rsidRDefault="00F01AEA">
      <w:pPr>
        <w:pStyle w:val="Akapitzlist"/>
        <w:numPr>
          <w:ilvl w:val="0"/>
          <w:numId w:val="1"/>
        </w:numPr>
        <w:tabs>
          <w:tab w:val="left" w:pos="377"/>
        </w:tabs>
        <w:ind w:right="106" w:firstLine="0"/>
        <w:jc w:val="both"/>
        <w:rPr>
          <w:sz w:val="24"/>
        </w:rPr>
      </w:pPr>
      <w:r>
        <w:rPr>
          <w:sz w:val="24"/>
        </w:rPr>
        <w:t>Osoby</w:t>
      </w:r>
      <w:r>
        <w:rPr>
          <w:spacing w:val="21"/>
          <w:sz w:val="24"/>
        </w:rPr>
        <w:t xml:space="preserve"> </w:t>
      </w:r>
      <w:r>
        <w:rPr>
          <w:sz w:val="24"/>
        </w:rPr>
        <w:t>niewpłacające</w:t>
      </w:r>
      <w:r>
        <w:rPr>
          <w:spacing w:val="22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obiady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w/w</w:t>
      </w:r>
      <w:r>
        <w:rPr>
          <w:spacing w:val="21"/>
          <w:sz w:val="24"/>
        </w:rPr>
        <w:t xml:space="preserve"> </w:t>
      </w:r>
      <w:r>
        <w:rPr>
          <w:sz w:val="24"/>
        </w:rPr>
        <w:t>terminach</w:t>
      </w:r>
      <w:r>
        <w:rPr>
          <w:spacing w:val="22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niestosujące</w:t>
      </w:r>
      <w:r>
        <w:rPr>
          <w:spacing w:val="22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zasad</w:t>
      </w:r>
      <w:r>
        <w:rPr>
          <w:spacing w:val="2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statucie</w:t>
      </w:r>
      <w:r>
        <w:rPr>
          <w:spacing w:val="60"/>
          <w:sz w:val="24"/>
        </w:rPr>
        <w:t xml:space="preserve"> </w:t>
      </w:r>
      <w:r>
        <w:rPr>
          <w:sz w:val="24"/>
        </w:rPr>
        <w:t>szkoły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regulaminie</w:t>
      </w:r>
      <w:r>
        <w:rPr>
          <w:spacing w:val="60"/>
          <w:sz w:val="24"/>
        </w:rPr>
        <w:t xml:space="preserve"> </w:t>
      </w:r>
      <w:r>
        <w:rPr>
          <w:sz w:val="24"/>
        </w:rPr>
        <w:t>stołówki</w:t>
      </w:r>
      <w:r>
        <w:rPr>
          <w:spacing w:val="60"/>
          <w:sz w:val="24"/>
        </w:rPr>
        <w:t xml:space="preserve"> </w:t>
      </w:r>
      <w:r>
        <w:rPr>
          <w:sz w:val="24"/>
        </w:rPr>
        <w:t>szkolnej</w:t>
      </w:r>
      <w:r>
        <w:rPr>
          <w:spacing w:val="60"/>
          <w:sz w:val="24"/>
        </w:rPr>
        <w:t xml:space="preserve"> </w:t>
      </w:r>
      <w:r>
        <w:rPr>
          <w:sz w:val="24"/>
        </w:rPr>
        <w:t>zostaną</w:t>
      </w:r>
      <w:r>
        <w:rPr>
          <w:spacing w:val="60"/>
          <w:sz w:val="24"/>
        </w:rPr>
        <w:t xml:space="preserve"> </w:t>
      </w:r>
      <w:r>
        <w:rPr>
          <w:sz w:val="24"/>
        </w:rPr>
        <w:t>pozbawione</w:t>
      </w:r>
      <w:r>
        <w:rPr>
          <w:spacing w:val="6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60"/>
          <w:sz w:val="24"/>
        </w:rPr>
        <w:t xml:space="preserve"> </w:t>
      </w:r>
      <w:r>
        <w:rPr>
          <w:sz w:val="24"/>
        </w:rPr>
        <w:t>stołowania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stołówce</w:t>
      </w:r>
      <w:r>
        <w:rPr>
          <w:spacing w:val="-1"/>
          <w:sz w:val="24"/>
        </w:rPr>
        <w:t xml:space="preserve"> </w:t>
      </w:r>
      <w:r>
        <w:rPr>
          <w:sz w:val="24"/>
        </w:rPr>
        <w:t>szkolnej.</w:t>
      </w:r>
    </w:p>
    <w:p w:rsidR="00E114DB" w:rsidRDefault="00F01AEA">
      <w:pPr>
        <w:pStyle w:val="Akapitzlist"/>
        <w:numPr>
          <w:ilvl w:val="0"/>
          <w:numId w:val="1"/>
        </w:numPr>
        <w:tabs>
          <w:tab w:val="left" w:pos="352"/>
        </w:tabs>
        <w:spacing w:line="275" w:lineRule="exact"/>
        <w:ind w:left="351" w:right="0" w:hanging="241"/>
        <w:jc w:val="both"/>
        <w:rPr>
          <w:sz w:val="24"/>
        </w:rPr>
      </w:pPr>
      <w:r>
        <w:rPr>
          <w:sz w:val="24"/>
        </w:rPr>
        <w:t>Odliczeń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czasową</w:t>
      </w:r>
      <w:r>
        <w:rPr>
          <w:spacing w:val="-3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następnym</w:t>
      </w:r>
      <w:r>
        <w:rPr>
          <w:spacing w:val="-3"/>
          <w:sz w:val="24"/>
        </w:rPr>
        <w:t xml:space="preserve"> </w:t>
      </w:r>
      <w:r>
        <w:rPr>
          <w:sz w:val="24"/>
        </w:rPr>
        <w:t>miesiącu</w:t>
      </w:r>
    </w:p>
    <w:p w:rsidR="00E114DB" w:rsidRDefault="00F01AEA">
      <w:pPr>
        <w:pStyle w:val="Akapitzlist"/>
        <w:numPr>
          <w:ilvl w:val="0"/>
          <w:numId w:val="1"/>
        </w:numPr>
        <w:tabs>
          <w:tab w:val="left" w:pos="352"/>
        </w:tabs>
        <w:spacing w:line="274" w:lineRule="exact"/>
        <w:ind w:left="351" w:right="0" w:hanging="241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uwzględnienia</w:t>
      </w:r>
      <w:r>
        <w:rPr>
          <w:spacing w:val="-4"/>
          <w:sz w:val="24"/>
        </w:rPr>
        <w:t xml:space="preserve"> </w:t>
      </w:r>
      <w:r>
        <w:rPr>
          <w:sz w:val="24"/>
        </w:rPr>
        <w:t>odliczeń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8.00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danego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dnia.</w:t>
      </w:r>
    </w:p>
    <w:p w:rsidR="00E114DB" w:rsidRDefault="00F01AEA">
      <w:pPr>
        <w:pStyle w:val="Akapitzlist"/>
        <w:numPr>
          <w:ilvl w:val="0"/>
          <w:numId w:val="1"/>
        </w:numPr>
        <w:tabs>
          <w:tab w:val="left" w:pos="351"/>
        </w:tabs>
        <w:spacing w:line="242" w:lineRule="auto"/>
        <w:ind w:right="106" w:firstLine="0"/>
        <w:jc w:val="both"/>
        <w:rPr>
          <w:sz w:val="24"/>
        </w:rPr>
      </w:pPr>
      <w:r>
        <w:rPr>
          <w:sz w:val="24"/>
        </w:rPr>
        <w:t>Rezygnacja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obiadów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następny</w:t>
      </w:r>
      <w:r>
        <w:rPr>
          <w:spacing w:val="-3"/>
          <w:sz w:val="24"/>
        </w:rPr>
        <w:t xml:space="preserve"> </w:t>
      </w:r>
      <w:r>
        <w:rPr>
          <w:sz w:val="24"/>
        </w:rPr>
        <w:t>miesiąc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zgłoszona</w:t>
      </w:r>
      <w:r>
        <w:rPr>
          <w:spacing w:val="-3"/>
          <w:sz w:val="24"/>
        </w:rPr>
        <w:t xml:space="preserve"> </w:t>
      </w:r>
      <w:r>
        <w:rPr>
          <w:sz w:val="24"/>
        </w:rPr>
        <w:t>pisemnie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intendenta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końca</w:t>
      </w:r>
      <w:r>
        <w:rPr>
          <w:spacing w:val="-3"/>
          <w:sz w:val="24"/>
        </w:rPr>
        <w:t xml:space="preserve"> </w:t>
      </w:r>
      <w:r>
        <w:rPr>
          <w:sz w:val="24"/>
        </w:rPr>
        <w:t>bieżącego</w:t>
      </w:r>
      <w:r>
        <w:rPr>
          <w:spacing w:val="-58"/>
          <w:sz w:val="24"/>
        </w:rPr>
        <w:t xml:space="preserve"> </w:t>
      </w:r>
      <w:r>
        <w:rPr>
          <w:sz w:val="24"/>
        </w:rPr>
        <w:t>miesiąca,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przeciwnym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2"/>
          <w:sz w:val="24"/>
        </w:rPr>
        <w:t xml:space="preserve"> </w:t>
      </w:r>
      <w:r>
        <w:rPr>
          <w:sz w:val="24"/>
        </w:rPr>
        <w:t>wystąpi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2"/>
          <w:sz w:val="24"/>
        </w:rPr>
        <w:t xml:space="preserve"> </w:t>
      </w: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opłaty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kolejny miesiąc.</w:t>
      </w:r>
    </w:p>
    <w:p w:rsidR="00E114DB" w:rsidRDefault="00E114DB">
      <w:pPr>
        <w:pStyle w:val="Tekstpodstawowy"/>
        <w:ind w:left="0"/>
        <w:rPr>
          <w:sz w:val="23"/>
        </w:rPr>
      </w:pPr>
    </w:p>
    <w:p w:rsidR="00E114DB" w:rsidRDefault="00F01AEA">
      <w:pPr>
        <w:pStyle w:val="Heading1"/>
      </w:pPr>
      <w:r>
        <w:t>Kontakt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Intendentem:</w:t>
      </w:r>
      <w:r>
        <w:rPr>
          <w:spacing w:val="-1"/>
        </w:rPr>
        <w:t xml:space="preserve"> </w:t>
      </w:r>
      <w:r>
        <w:t>43 675</w:t>
      </w:r>
      <w:r>
        <w:rPr>
          <w:spacing w:val="-1"/>
        </w:rPr>
        <w:t xml:space="preserve"> </w:t>
      </w:r>
      <w:r>
        <w:t>46 21</w:t>
      </w:r>
    </w:p>
    <w:sectPr w:rsidR="00E114DB" w:rsidSect="00E114DB">
      <w:type w:val="continuous"/>
      <w:pgSz w:w="11910" w:h="16840"/>
      <w:pgMar w:top="900" w:right="6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B05"/>
    <w:multiLevelType w:val="hybridMultilevel"/>
    <w:tmpl w:val="3D265458"/>
    <w:lvl w:ilvl="0" w:tplc="1D4C72CA">
      <w:start w:val="1"/>
      <w:numFmt w:val="decimal"/>
      <w:lvlText w:val="%1."/>
      <w:lvlJc w:val="left"/>
      <w:pPr>
        <w:ind w:left="111" w:hanging="2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2F24DE6C">
      <w:numFmt w:val="bullet"/>
      <w:lvlText w:val="•"/>
      <w:lvlJc w:val="left"/>
      <w:pPr>
        <w:ind w:left="1176" w:hanging="289"/>
      </w:pPr>
      <w:rPr>
        <w:rFonts w:hint="default"/>
        <w:lang w:val="pl-PL" w:eastAsia="en-US" w:bidi="ar-SA"/>
      </w:rPr>
    </w:lvl>
    <w:lvl w:ilvl="2" w:tplc="5F3E3010">
      <w:numFmt w:val="bullet"/>
      <w:lvlText w:val="•"/>
      <w:lvlJc w:val="left"/>
      <w:pPr>
        <w:ind w:left="2233" w:hanging="289"/>
      </w:pPr>
      <w:rPr>
        <w:rFonts w:hint="default"/>
        <w:lang w:val="pl-PL" w:eastAsia="en-US" w:bidi="ar-SA"/>
      </w:rPr>
    </w:lvl>
    <w:lvl w:ilvl="3" w:tplc="2C6CA7EC">
      <w:numFmt w:val="bullet"/>
      <w:lvlText w:val="•"/>
      <w:lvlJc w:val="left"/>
      <w:pPr>
        <w:ind w:left="3289" w:hanging="289"/>
      </w:pPr>
      <w:rPr>
        <w:rFonts w:hint="default"/>
        <w:lang w:val="pl-PL" w:eastAsia="en-US" w:bidi="ar-SA"/>
      </w:rPr>
    </w:lvl>
    <w:lvl w:ilvl="4" w:tplc="A14A2C36">
      <w:numFmt w:val="bullet"/>
      <w:lvlText w:val="•"/>
      <w:lvlJc w:val="left"/>
      <w:pPr>
        <w:ind w:left="4346" w:hanging="289"/>
      </w:pPr>
      <w:rPr>
        <w:rFonts w:hint="default"/>
        <w:lang w:val="pl-PL" w:eastAsia="en-US" w:bidi="ar-SA"/>
      </w:rPr>
    </w:lvl>
    <w:lvl w:ilvl="5" w:tplc="5F98DAF6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6" w:tplc="B1C8C2FE">
      <w:numFmt w:val="bullet"/>
      <w:lvlText w:val="•"/>
      <w:lvlJc w:val="left"/>
      <w:pPr>
        <w:ind w:left="6459" w:hanging="289"/>
      </w:pPr>
      <w:rPr>
        <w:rFonts w:hint="default"/>
        <w:lang w:val="pl-PL" w:eastAsia="en-US" w:bidi="ar-SA"/>
      </w:rPr>
    </w:lvl>
    <w:lvl w:ilvl="7" w:tplc="1B62D67A">
      <w:numFmt w:val="bullet"/>
      <w:lvlText w:val="•"/>
      <w:lvlJc w:val="left"/>
      <w:pPr>
        <w:ind w:left="7515" w:hanging="289"/>
      </w:pPr>
      <w:rPr>
        <w:rFonts w:hint="default"/>
        <w:lang w:val="pl-PL" w:eastAsia="en-US" w:bidi="ar-SA"/>
      </w:rPr>
    </w:lvl>
    <w:lvl w:ilvl="8" w:tplc="7E4A5848">
      <w:numFmt w:val="bullet"/>
      <w:lvlText w:val="•"/>
      <w:lvlJc w:val="left"/>
      <w:pPr>
        <w:ind w:left="8572" w:hanging="289"/>
      </w:pPr>
      <w:rPr>
        <w:rFonts w:hint="default"/>
        <w:lang w:val="pl-PL" w:eastAsia="en-US" w:bidi="ar-SA"/>
      </w:rPr>
    </w:lvl>
  </w:abstractNum>
  <w:abstractNum w:abstractNumId="1">
    <w:nsid w:val="56A82C71"/>
    <w:multiLevelType w:val="hybridMultilevel"/>
    <w:tmpl w:val="3E8E1D18"/>
    <w:lvl w:ilvl="0" w:tplc="6B1C9CF8">
      <w:start w:val="1"/>
      <w:numFmt w:val="decimal"/>
      <w:lvlText w:val="%1."/>
      <w:lvlJc w:val="left"/>
      <w:pPr>
        <w:ind w:left="111" w:hanging="3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68749776">
      <w:numFmt w:val="bullet"/>
      <w:lvlText w:val="•"/>
      <w:lvlJc w:val="left"/>
      <w:pPr>
        <w:ind w:left="1176" w:hanging="342"/>
      </w:pPr>
      <w:rPr>
        <w:rFonts w:hint="default"/>
        <w:lang w:val="pl-PL" w:eastAsia="en-US" w:bidi="ar-SA"/>
      </w:rPr>
    </w:lvl>
    <w:lvl w:ilvl="2" w:tplc="0090D9BE">
      <w:numFmt w:val="bullet"/>
      <w:lvlText w:val="•"/>
      <w:lvlJc w:val="left"/>
      <w:pPr>
        <w:ind w:left="2233" w:hanging="342"/>
      </w:pPr>
      <w:rPr>
        <w:rFonts w:hint="default"/>
        <w:lang w:val="pl-PL" w:eastAsia="en-US" w:bidi="ar-SA"/>
      </w:rPr>
    </w:lvl>
    <w:lvl w:ilvl="3" w:tplc="E326BAC2">
      <w:numFmt w:val="bullet"/>
      <w:lvlText w:val="•"/>
      <w:lvlJc w:val="left"/>
      <w:pPr>
        <w:ind w:left="3289" w:hanging="342"/>
      </w:pPr>
      <w:rPr>
        <w:rFonts w:hint="default"/>
        <w:lang w:val="pl-PL" w:eastAsia="en-US" w:bidi="ar-SA"/>
      </w:rPr>
    </w:lvl>
    <w:lvl w:ilvl="4" w:tplc="532C4B44">
      <w:numFmt w:val="bullet"/>
      <w:lvlText w:val="•"/>
      <w:lvlJc w:val="left"/>
      <w:pPr>
        <w:ind w:left="4346" w:hanging="342"/>
      </w:pPr>
      <w:rPr>
        <w:rFonts w:hint="default"/>
        <w:lang w:val="pl-PL" w:eastAsia="en-US" w:bidi="ar-SA"/>
      </w:rPr>
    </w:lvl>
    <w:lvl w:ilvl="5" w:tplc="C92065C4">
      <w:numFmt w:val="bullet"/>
      <w:lvlText w:val="•"/>
      <w:lvlJc w:val="left"/>
      <w:pPr>
        <w:ind w:left="5402" w:hanging="342"/>
      </w:pPr>
      <w:rPr>
        <w:rFonts w:hint="default"/>
        <w:lang w:val="pl-PL" w:eastAsia="en-US" w:bidi="ar-SA"/>
      </w:rPr>
    </w:lvl>
    <w:lvl w:ilvl="6" w:tplc="A63269A6">
      <w:numFmt w:val="bullet"/>
      <w:lvlText w:val="•"/>
      <w:lvlJc w:val="left"/>
      <w:pPr>
        <w:ind w:left="6459" w:hanging="342"/>
      </w:pPr>
      <w:rPr>
        <w:rFonts w:hint="default"/>
        <w:lang w:val="pl-PL" w:eastAsia="en-US" w:bidi="ar-SA"/>
      </w:rPr>
    </w:lvl>
    <w:lvl w:ilvl="7" w:tplc="9536B194">
      <w:numFmt w:val="bullet"/>
      <w:lvlText w:val="•"/>
      <w:lvlJc w:val="left"/>
      <w:pPr>
        <w:ind w:left="7515" w:hanging="342"/>
      </w:pPr>
      <w:rPr>
        <w:rFonts w:hint="default"/>
        <w:lang w:val="pl-PL" w:eastAsia="en-US" w:bidi="ar-SA"/>
      </w:rPr>
    </w:lvl>
    <w:lvl w:ilvl="8" w:tplc="1408CEB2">
      <w:numFmt w:val="bullet"/>
      <w:lvlText w:val="•"/>
      <w:lvlJc w:val="left"/>
      <w:pPr>
        <w:ind w:left="8572" w:hanging="3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114DB"/>
    <w:rsid w:val="00E114DB"/>
    <w:rsid w:val="00F0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114D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14DB"/>
    <w:pPr>
      <w:ind w:left="111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114DB"/>
    <w:pPr>
      <w:ind w:left="111"/>
      <w:jc w:val="both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114DB"/>
    <w:pPr>
      <w:ind w:left="1993" w:right="199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114DB"/>
    <w:pPr>
      <w:ind w:left="111" w:right="105"/>
      <w:jc w:val="both"/>
    </w:pPr>
  </w:style>
  <w:style w:type="paragraph" w:customStyle="1" w:styleId="TableParagraph">
    <w:name w:val="Table Paragraph"/>
    <w:basedOn w:val="Normalny"/>
    <w:uiPriority w:val="1"/>
    <w:qFormat/>
    <w:rsid w:val="00E114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olumnazso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Zgłoszenie_pracownik_2022_2023.docx</dc:title>
  <cp:lastModifiedBy>ZSO</cp:lastModifiedBy>
  <cp:revision>2</cp:revision>
  <dcterms:created xsi:type="dcterms:W3CDTF">2024-04-24T05:44:00Z</dcterms:created>
  <dcterms:modified xsi:type="dcterms:W3CDTF">2024-04-24T05:44:00Z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Word</vt:lpwstr>
  </property>
  <property fmtid="{D5CDD505-2E9C-101B-9397-08002B2CF9AE}" pid="4" name="LastSaved">
    <vt:filetime>2024-04-24T00:00:00Z</vt:filetime>
  </property>
</Properties>
</file>